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3F45" w14:textId="29649137" w:rsidR="001525A8" w:rsidRDefault="001525A8" w:rsidP="001525A8">
      <w:pPr>
        <w:jc w:val="center"/>
      </w:pPr>
      <w:r>
        <w:rPr>
          <w:rFonts w:hint="eastAsia"/>
        </w:rPr>
        <w:t>第11回生活科学系コンソーシアムシンポジウム</w:t>
      </w:r>
    </w:p>
    <w:p w14:paraId="67048000" w14:textId="77777777" w:rsidR="001525A8" w:rsidRDefault="001525A8" w:rsidP="001525A8"/>
    <w:p w14:paraId="20FF8B0C" w14:textId="4DB2FF99" w:rsidR="001525A8" w:rsidRPr="001525A8" w:rsidRDefault="001525A8" w:rsidP="001525A8">
      <w:r w:rsidRPr="001525A8">
        <w:rPr>
          <w:rFonts w:hint="eastAsia"/>
        </w:rPr>
        <w:t xml:space="preserve">テーマ　：　</w:t>
      </w:r>
      <w:r w:rsidRPr="001525A8">
        <w:t>With/Post コロナ社会と人の生活 －生活科学からみた課題と取組－</w:t>
      </w:r>
    </w:p>
    <w:p w14:paraId="06861B16" w14:textId="77777777" w:rsidR="001525A8" w:rsidRPr="001525A8" w:rsidRDefault="001525A8" w:rsidP="001525A8">
      <w:r w:rsidRPr="001525A8">
        <w:rPr>
          <w:rFonts w:hint="eastAsia"/>
        </w:rPr>
        <w:t xml:space="preserve">日　時　：　</w:t>
      </w:r>
      <w:r w:rsidRPr="001525A8">
        <w:t>2022年5月22日（日）　13時30分～16時25分</w:t>
      </w:r>
    </w:p>
    <w:p w14:paraId="61C9D8A8" w14:textId="77777777" w:rsidR="001525A8" w:rsidRPr="001525A8" w:rsidRDefault="001525A8" w:rsidP="001525A8">
      <w:r w:rsidRPr="001525A8">
        <w:rPr>
          <w:rFonts w:hint="eastAsia"/>
        </w:rPr>
        <w:t>場　所　：　オンライン開催（</w:t>
      </w:r>
      <w:r w:rsidRPr="001525A8">
        <w:t>Zoom）</w:t>
      </w:r>
    </w:p>
    <w:p w14:paraId="178991AE" w14:textId="77777777" w:rsidR="001525A8" w:rsidRPr="001525A8" w:rsidRDefault="001525A8" w:rsidP="001525A8">
      <w:r w:rsidRPr="001525A8">
        <w:rPr>
          <w:rFonts w:hint="eastAsia"/>
        </w:rPr>
        <w:t xml:space="preserve">申込方法：　</w:t>
      </w:r>
      <w:r w:rsidRPr="001525A8">
        <w:t>5月15日（日）までに以下のサイトからお申し込みください。</w:t>
      </w:r>
    </w:p>
    <w:p w14:paraId="13A6823A" w14:textId="4360901E" w:rsidR="001525A8" w:rsidRPr="001525A8" w:rsidRDefault="001525A8" w:rsidP="001525A8">
      <w:r w:rsidRPr="001525A8">
        <w:rPr>
          <w:rFonts w:hint="eastAsia"/>
        </w:rPr>
        <w:t xml:space="preserve">　　　　　　　　</w:t>
      </w:r>
      <w:r w:rsidRPr="001525A8">
        <w:t>https://forms.gle/i1VPs3sU8qyxhoe36</w:t>
      </w:r>
    </w:p>
    <w:p w14:paraId="75DE9F84" w14:textId="77777777" w:rsidR="001525A8" w:rsidRPr="001525A8" w:rsidRDefault="001525A8" w:rsidP="001525A8">
      <w:r w:rsidRPr="001525A8">
        <w:rPr>
          <w:rFonts w:hint="eastAsia"/>
        </w:rPr>
        <w:t xml:space="preserve">定　員　：　</w:t>
      </w:r>
      <w:r w:rsidRPr="001525A8">
        <w:t>300名（申込先着順）</w:t>
      </w:r>
    </w:p>
    <w:p w14:paraId="789A90D9" w14:textId="77777777" w:rsidR="001525A8" w:rsidRPr="001525A8" w:rsidRDefault="001525A8" w:rsidP="001525A8">
      <w:r w:rsidRPr="001525A8">
        <w:rPr>
          <w:rFonts w:hint="eastAsia"/>
        </w:rPr>
        <w:t>参加費　：　無料</w:t>
      </w:r>
    </w:p>
    <w:p w14:paraId="5CB3C573" w14:textId="77777777" w:rsidR="001525A8" w:rsidRPr="001525A8" w:rsidRDefault="001525A8" w:rsidP="001525A8">
      <w:r w:rsidRPr="001525A8">
        <w:rPr>
          <w:rFonts w:hint="eastAsia"/>
        </w:rPr>
        <w:t>趣　旨</w:t>
      </w:r>
      <w:r w:rsidRPr="001525A8">
        <w:t xml:space="preserve">  ： </w:t>
      </w:r>
    </w:p>
    <w:p w14:paraId="77AAA6EA" w14:textId="77777777" w:rsidR="001525A8" w:rsidRPr="001525A8" w:rsidRDefault="001525A8" w:rsidP="001525A8">
      <w:r w:rsidRPr="001525A8">
        <w:rPr>
          <w:rFonts w:hint="eastAsia"/>
        </w:rPr>
        <w:t xml:space="preserve">　コロナ禍が長期化する中で、我々は様々な生活変化を経験しています。これまでの生活にあった課題や矛盾も顕在化しています。このような</w:t>
      </w:r>
      <w:r w:rsidRPr="001525A8">
        <w:t>Withコロナ時代の現状を正しく認識し、ここを乗り越えてより健康で豊かで安全・安心なPostコロナの時代を築いていくには何が求められるでしょうか。今回は、このテーマで実施する第２回目のシンポジウムです。生活科学系コンソーシアムの５つの構成学会から、Withコロナ/Postコロナ社会と人の生活を生活科学の視点から考え、その課題と取組について報告し、その後意見交換を行います。</w:t>
      </w:r>
    </w:p>
    <w:p w14:paraId="26B8148A" w14:textId="77777777" w:rsidR="001525A8" w:rsidRDefault="001525A8" w:rsidP="001525A8"/>
    <w:p w14:paraId="68D24C8D" w14:textId="6A85B686" w:rsidR="001525A8" w:rsidRPr="001525A8" w:rsidRDefault="001525A8" w:rsidP="001525A8">
      <w:r w:rsidRPr="001525A8">
        <w:t xml:space="preserve">13:30～13:35　開会挨拶　</w:t>
      </w:r>
    </w:p>
    <w:p w14:paraId="66CFACA4" w14:textId="41F38617" w:rsidR="001525A8" w:rsidRPr="001525A8" w:rsidRDefault="001525A8" w:rsidP="001525A8">
      <w:r w:rsidRPr="001525A8">
        <w:t xml:space="preserve">                杉山久仁子（生活科学系コンソーシアム会長、横浜国立大学教授）</w:t>
      </w:r>
    </w:p>
    <w:p w14:paraId="481EED3D" w14:textId="11E01079" w:rsidR="001525A8" w:rsidRPr="001525A8" w:rsidRDefault="001525A8" w:rsidP="001525A8">
      <w:r w:rsidRPr="001525A8">
        <w:t>13:35～14:00　With/Postコロナ社会における家庭科教育</w:t>
      </w:r>
      <w:r w:rsidR="00E416E6">
        <w:rPr>
          <w:rFonts w:hint="eastAsia"/>
        </w:rPr>
        <w:t>の役割</w:t>
      </w:r>
    </w:p>
    <w:p w14:paraId="658018F2" w14:textId="31520172" w:rsidR="001525A8" w:rsidRPr="001525A8" w:rsidRDefault="001525A8" w:rsidP="001525A8">
      <w:r w:rsidRPr="001525A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1525A8">
        <w:rPr>
          <w:rFonts w:hint="eastAsia"/>
        </w:rPr>
        <w:t>志村結美（日本家庭科教育学会理事、山梨大学教授）</w:t>
      </w:r>
    </w:p>
    <w:p w14:paraId="7E49E94E" w14:textId="3C91BB00" w:rsidR="001525A8" w:rsidRPr="001525A8" w:rsidRDefault="001525A8" w:rsidP="001525A8">
      <w:r w:rsidRPr="001525A8">
        <w:t>14:00～14:25　デジタル広告に対峙する消費者教育－観点の整理</w:t>
      </w:r>
      <w:r w:rsidR="00E416E6">
        <w:rPr>
          <w:rFonts w:hint="eastAsia"/>
        </w:rPr>
        <w:t>－</w:t>
      </w:r>
    </w:p>
    <w:p w14:paraId="74885D07" w14:textId="4EFB2299" w:rsidR="001525A8" w:rsidRPr="001525A8" w:rsidRDefault="001525A8" w:rsidP="001525A8">
      <w:r w:rsidRPr="001525A8">
        <w:rPr>
          <w:rFonts w:hint="eastAsia"/>
        </w:rPr>
        <w:t xml:space="preserve">　　　　　　　　岩本諭（日本消費者教育学会理事、佐賀大学教授）</w:t>
      </w:r>
    </w:p>
    <w:p w14:paraId="2E65D3F3" w14:textId="77777777" w:rsidR="001525A8" w:rsidRPr="001525A8" w:rsidRDefault="001525A8" w:rsidP="001525A8">
      <w:r w:rsidRPr="001525A8">
        <w:t>14:25～14:50　子ども食堂、フードバンク、フードパントリーの現状とこれからの課題</w:t>
      </w:r>
    </w:p>
    <w:p w14:paraId="1380D53E" w14:textId="5DF8CDA0" w:rsidR="001525A8" w:rsidRPr="001525A8" w:rsidRDefault="001525A8" w:rsidP="001525A8">
      <w:r w:rsidRPr="001525A8">
        <w:t xml:space="preserve">  </w:t>
      </w:r>
      <w:r>
        <w:rPr>
          <w:rFonts w:hint="eastAsia"/>
        </w:rPr>
        <w:t xml:space="preserve">　　　　　　　</w:t>
      </w:r>
      <w:r w:rsidRPr="001525A8">
        <w:t>－利用者の声から－</w:t>
      </w:r>
    </w:p>
    <w:p w14:paraId="50815555" w14:textId="244CF7C8" w:rsidR="001525A8" w:rsidRPr="001525A8" w:rsidRDefault="001525A8" w:rsidP="001525A8">
      <w:r w:rsidRPr="001525A8">
        <w:t xml:space="preserve">                古庄律（日本食品科学工学会会員、東京農業大学教授）</w:t>
      </w:r>
    </w:p>
    <w:p w14:paraId="0CB3855C" w14:textId="77777777" w:rsidR="001525A8" w:rsidRPr="001525A8" w:rsidRDefault="001525A8" w:rsidP="001525A8">
      <w:r w:rsidRPr="001525A8">
        <w:t>14:50～15:00　休　憩</w:t>
      </w:r>
    </w:p>
    <w:p w14:paraId="5E0FC7FA" w14:textId="77777777" w:rsidR="001525A8" w:rsidRPr="001525A8" w:rsidRDefault="001525A8" w:rsidP="001525A8">
      <w:r w:rsidRPr="001525A8">
        <w:t>15:00～15:25　食を介するコミュニケーションのゆくえ　－調理学実習を通して－</w:t>
      </w:r>
    </w:p>
    <w:p w14:paraId="1E77AC72" w14:textId="68E81C61" w:rsidR="001525A8" w:rsidRPr="001525A8" w:rsidRDefault="001525A8" w:rsidP="001525A8">
      <w:r w:rsidRPr="001525A8">
        <w:rPr>
          <w:rFonts w:hint="eastAsia"/>
        </w:rPr>
        <w:t xml:space="preserve">　　　　　　　　綾部園子（日本調理科学会会長、高崎健康福祉大学教授）</w:t>
      </w:r>
    </w:p>
    <w:p w14:paraId="701F5718" w14:textId="77777777" w:rsidR="001525A8" w:rsidRPr="001525A8" w:rsidRDefault="001525A8" w:rsidP="001525A8">
      <w:r w:rsidRPr="001525A8">
        <w:t>15:25～15:50　コロナ禍における保育現場の現状と対応</w:t>
      </w:r>
    </w:p>
    <w:p w14:paraId="7D5D3112" w14:textId="0FD3C674" w:rsidR="001525A8" w:rsidRPr="001525A8" w:rsidRDefault="001525A8" w:rsidP="001525A8">
      <w:r w:rsidRPr="001525A8">
        <w:rPr>
          <w:rFonts w:hint="eastAsia"/>
        </w:rPr>
        <w:t xml:space="preserve">　　　　　　　　－保育士間の同僚性、協働性に着目して－</w:t>
      </w:r>
    </w:p>
    <w:p w14:paraId="7B307B64" w14:textId="52D8AD99" w:rsidR="001525A8" w:rsidRPr="001525A8" w:rsidRDefault="001525A8" w:rsidP="001525A8">
      <w:r w:rsidRPr="001525A8">
        <w:t xml:space="preserve">　　　　　　　　花輪充（日本保育学会評議員、東京家政大学教授）</w:t>
      </w:r>
    </w:p>
    <w:p w14:paraId="0DFAB546" w14:textId="77777777" w:rsidR="001525A8" w:rsidRPr="001525A8" w:rsidRDefault="001525A8" w:rsidP="001525A8">
      <w:r w:rsidRPr="001525A8">
        <w:t>15:50～16:20　ディスカッション</w:t>
      </w:r>
    </w:p>
    <w:p w14:paraId="66090157" w14:textId="77777777" w:rsidR="001525A8" w:rsidRPr="001525A8" w:rsidRDefault="001525A8" w:rsidP="001525A8">
      <w:r w:rsidRPr="001525A8">
        <w:t xml:space="preserve">16:20～16:25　閉会挨拶　</w:t>
      </w:r>
    </w:p>
    <w:p w14:paraId="6A2AD2F2" w14:textId="0BB10ED6" w:rsidR="000933D7" w:rsidRDefault="001525A8" w:rsidP="001525A8">
      <w:r w:rsidRPr="001525A8">
        <w:t xml:space="preserve">               </w:t>
      </w:r>
      <w:r w:rsidR="006D41F3">
        <w:rPr>
          <w:rFonts w:hint="eastAsia"/>
        </w:rPr>
        <w:t xml:space="preserve"> </w:t>
      </w:r>
      <w:r w:rsidRPr="001525A8">
        <w:t>守</w:t>
      </w:r>
      <w:r w:rsidR="002A65B2">
        <w:rPr>
          <w:rFonts w:hint="eastAsia"/>
        </w:rPr>
        <w:t>隨</w:t>
      </w:r>
      <w:r w:rsidRPr="001525A8">
        <w:t>香（生活科学系コンソーシアム副会長、共立女子大学教授)</w:t>
      </w:r>
    </w:p>
    <w:p w14:paraId="36561650" w14:textId="1FA2C04C" w:rsidR="001525A8" w:rsidRDefault="001525A8" w:rsidP="001525A8"/>
    <w:p w14:paraId="398F0A6C" w14:textId="77777777" w:rsidR="001525A8" w:rsidRDefault="001525A8" w:rsidP="001525A8">
      <w:r>
        <w:rPr>
          <w:rFonts w:hint="eastAsia"/>
        </w:rPr>
        <w:t xml:space="preserve">お問い合わせ先：生活科学系コンソーシアム事務局　</w:t>
      </w:r>
    </w:p>
    <w:p w14:paraId="41B7F728" w14:textId="3F8F9A24" w:rsidR="001525A8" w:rsidRPr="001525A8" w:rsidRDefault="001525A8" w:rsidP="001525A8">
      <w:r>
        <w:rPr>
          <w:rFonts w:hint="eastAsia"/>
        </w:rPr>
        <w:t xml:space="preserve">　　　　　　　　　</w:t>
      </w:r>
      <w:r>
        <w:t xml:space="preserve">    </w:t>
      </w:r>
      <w:proofErr w:type="spellStart"/>
      <w:r>
        <w:t>lifescicons</w:t>
      </w:r>
      <w:proofErr w:type="spellEnd"/>
      <w:r>
        <w:t>[at]gmail.com（[at]を＠に置き換えて下さい）</w:t>
      </w:r>
    </w:p>
    <w:sectPr w:rsidR="001525A8" w:rsidRPr="001525A8" w:rsidSect="001525A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A8"/>
    <w:rsid w:val="000933D7"/>
    <w:rsid w:val="001525A8"/>
    <w:rsid w:val="002A65B2"/>
    <w:rsid w:val="00393B91"/>
    <w:rsid w:val="006D41F3"/>
    <w:rsid w:val="00E4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304A1"/>
  <w15:chartTrackingRefBased/>
  <w15:docId w15:val="{26CA6B56-8A4D-4CC3-BEDD-4D2CE3E1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久仁子</dc:creator>
  <cp:keywords/>
  <dc:description/>
  <cp:lastModifiedBy>杉山 久仁子</cp:lastModifiedBy>
  <cp:revision>2</cp:revision>
  <dcterms:created xsi:type="dcterms:W3CDTF">2022-04-22T01:08:00Z</dcterms:created>
  <dcterms:modified xsi:type="dcterms:W3CDTF">2022-04-22T01:08:00Z</dcterms:modified>
</cp:coreProperties>
</file>