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25EB4" w14:textId="77777777" w:rsidR="00A804C3" w:rsidRPr="007C3A21" w:rsidRDefault="00D14A77" w:rsidP="006F4543">
      <w:pPr>
        <w:jc w:val="center"/>
        <w:rPr>
          <w:b/>
          <w:sz w:val="28"/>
          <w:szCs w:val="28"/>
        </w:rPr>
      </w:pPr>
      <w:bookmarkStart w:id="0" w:name="_GoBack"/>
      <w:bookmarkEnd w:id="0"/>
      <w:r w:rsidRPr="007C3A21">
        <w:rPr>
          <w:rFonts w:hint="eastAsia"/>
          <w:b/>
          <w:sz w:val="28"/>
          <w:szCs w:val="28"/>
        </w:rPr>
        <w:t>第</w:t>
      </w:r>
      <w:r w:rsidR="00E55645" w:rsidRPr="007C3A21">
        <w:rPr>
          <w:rFonts w:hint="eastAsia"/>
          <w:b/>
          <w:sz w:val="28"/>
          <w:szCs w:val="28"/>
        </w:rPr>
        <w:t>９</w:t>
      </w:r>
      <w:r w:rsidR="006F4543" w:rsidRPr="007C3A21">
        <w:rPr>
          <w:rFonts w:hint="eastAsia"/>
          <w:b/>
          <w:sz w:val="28"/>
          <w:szCs w:val="28"/>
        </w:rPr>
        <w:t>回　生活科学系博士課程論文発表会</w:t>
      </w:r>
      <w:r w:rsidR="00075B44" w:rsidRPr="007C3A21">
        <w:rPr>
          <w:rFonts w:hint="eastAsia"/>
          <w:b/>
          <w:sz w:val="28"/>
          <w:szCs w:val="28"/>
        </w:rPr>
        <w:t xml:space="preserve">　</w:t>
      </w:r>
    </w:p>
    <w:p w14:paraId="06E8090B" w14:textId="77777777" w:rsidR="006F4543" w:rsidRPr="007C3A21" w:rsidRDefault="006F4543" w:rsidP="006F4543">
      <w:pPr>
        <w:jc w:val="center"/>
        <w:rPr>
          <w:b/>
          <w:sz w:val="24"/>
          <w:szCs w:val="24"/>
        </w:rPr>
      </w:pPr>
      <w:r w:rsidRPr="007C3A21">
        <w:rPr>
          <w:rFonts w:hint="eastAsia"/>
          <w:b/>
          <w:sz w:val="24"/>
          <w:szCs w:val="24"/>
        </w:rPr>
        <w:t>主催：生活科学系コンソーシアム</w:t>
      </w:r>
      <w:r w:rsidR="00075B44" w:rsidRPr="007C3A21">
        <w:rPr>
          <w:rFonts w:hint="eastAsia"/>
          <w:b/>
          <w:sz w:val="24"/>
          <w:szCs w:val="24"/>
        </w:rPr>
        <w:t xml:space="preserve">　</w:t>
      </w:r>
    </w:p>
    <w:p w14:paraId="0EAFA2D2" w14:textId="77777777" w:rsidR="006F4543" w:rsidRPr="007C3A21" w:rsidRDefault="006F4543" w:rsidP="006F4543">
      <w:pPr>
        <w:jc w:val="center"/>
        <w:rPr>
          <w:b/>
          <w:sz w:val="24"/>
          <w:szCs w:val="24"/>
        </w:rPr>
      </w:pPr>
      <w:r w:rsidRPr="007C3A21">
        <w:rPr>
          <w:rFonts w:hint="eastAsia"/>
          <w:b/>
          <w:sz w:val="24"/>
          <w:szCs w:val="24"/>
        </w:rPr>
        <w:t>後援：日本学術会議　健康・生活科学委員会　家政学分科会</w:t>
      </w:r>
    </w:p>
    <w:p w14:paraId="03061222" w14:textId="77777777" w:rsidR="00E41EB6" w:rsidRPr="007C3A21" w:rsidRDefault="006F4543" w:rsidP="007A6A42">
      <w:pPr>
        <w:jc w:val="center"/>
        <w:rPr>
          <w:b/>
          <w:sz w:val="24"/>
          <w:szCs w:val="24"/>
        </w:rPr>
        <w:sectPr w:rsidR="00E41EB6" w:rsidRPr="007C3A21" w:rsidSect="007A6A42">
          <w:pgSz w:w="11906" w:h="16838"/>
          <w:pgMar w:top="720" w:right="720" w:bottom="720" w:left="720" w:header="851" w:footer="992" w:gutter="0"/>
          <w:cols w:space="425"/>
          <w:docGrid w:type="lines" w:linePitch="360"/>
        </w:sectPr>
      </w:pPr>
      <w:r w:rsidRPr="007C3A21">
        <w:rPr>
          <w:rFonts w:hint="eastAsia"/>
          <w:b/>
          <w:sz w:val="24"/>
          <w:szCs w:val="24"/>
        </w:rPr>
        <w:t>日時：平成</w:t>
      </w:r>
      <w:r w:rsidR="00E55645" w:rsidRPr="007C3A21">
        <w:rPr>
          <w:b/>
          <w:sz w:val="24"/>
          <w:szCs w:val="24"/>
        </w:rPr>
        <w:t>30</w:t>
      </w:r>
      <w:r w:rsidRPr="007C3A21">
        <w:rPr>
          <w:rFonts w:hint="eastAsia"/>
          <w:b/>
          <w:sz w:val="24"/>
          <w:szCs w:val="24"/>
        </w:rPr>
        <w:t>年</w:t>
      </w:r>
      <w:r w:rsidRPr="007C3A21">
        <w:rPr>
          <w:rFonts w:hint="eastAsia"/>
          <w:b/>
          <w:sz w:val="24"/>
          <w:szCs w:val="24"/>
        </w:rPr>
        <w:t>3</w:t>
      </w:r>
      <w:r w:rsidRPr="007C3A21">
        <w:rPr>
          <w:rFonts w:hint="eastAsia"/>
          <w:b/>
          <w:sz w:val="24"/>
          <w:szCs w:val="24"/>
        </w:rPr>
        <w:t>月</w:t>
      </w:r>
      <w:r w:rsidR="00E55645" w:rsidRPr="007C3A21">
        <w:rPr>
          <w:rFonts w:hint="eastAsia"/>
          <w:b/>
          <w:sz w:val="24"/>
          <w:szCs w:val="24"/>
        </w:rPr>
        <w:t>2</w:t>
      </w:r>
      <w:r w:rsidR="00E55645" w:rsidRPr="007C3A21">
        <w:rPr>
          <w:b/>
          <w:sz w:val="24"/>
          <w:szCs w:val="24"/>
        </w:rPr>
        <w:t>4</w:t>
      </w:r>
      <w:r w:rsidRPr="007C3A21">
        <w:rPr>
          <w:rFonts w:hint="eastAsia"/>
          <w:b/>
          <w:sz w:val="24"/>
          <w:szCs w:val="24"/>
        </w:rPr>
        <w:t>日（</w:t>
      </w:r>
      <w:r w:rsidR="00E55645" w:rsidRPr="007C3A21">
        <w:rPr>
          <w:rFonts w:hint="eastAsia"/>
          <w:b/>
          <w:sz w:val="24"/>
          <w:szCs w:val="24"/>
        </w:rPr>
        <w:t>土</w:t>
      </w:r>
      <w:r w:rsidRPr="007C3A21">
        <w:rPr>
          <w:rFonts w:hint="eastAsia"/>
          <w:b/>
          <w:sz w:val="24"/>
          <w:szCs w:val="24"/>
        </w:rPr>
        <w:t>）</w:t>
      </w:r>
      <w:r w:rsidRPr="007C3A21">
        <w:rPr>
          <w:rFonts w:hint="eastAsia"/>
          <w:b/>
          <w:sz w:val="24"/>
          <w:szCs w:val="24"/>
        </w:rPr>
        <w:t>13:00</w:t>
      </w:r>
      <w:r w:rsidRPr="007C3A21">
        <w:rPr>
          <w:rFonts w:hint="eastAsia"/>
          <w:b/>
          <w:sz w:val="24"/>
          <w:szCs w:val="24"/>
        </w:rPr>
        <w:t>〜</w:t>
      </w:r>
      <w:r w:rsidR="00D25724" w:rsidRPr="007C3A21">
        <w:rPr>
          <w:rFonts w:hint="eastAsia"/>
          <w:b/>
          <w:sz w:val="24"/>
          <w:szCs w:val="24"/>
        </w:rPr>
        <w:t>17:</w:t>
      </w:r>
      <w:r w:rsidR="00D25724" w:rsidRPr="007C3A21">
        <w:rPr>
          <w:b/>
          <w:sz w:val="24"/>
          <w:szCs w:val="24"/>
        </w:rPr>
        <w:t>0</w:t>
      </w:r>
      <w:r w:rsidR="00647068" w:rsidRPr="007C3A21">
        <w:rPr>
          <w:rFonts w:hint="eastAsia"/>
          <w:b/>
          <w:sz w:val="24"/>
          <w:szCs w:val="24"/>
        </w:rPr>
        <w:t>0</w:t>
      </w:r>
    </w:p>
    <w:p w14:paraId="1AF24C8A" w14:textId="77777777" w:rsidR="00A409BF" w:rsidRPr="007C3A21" w:rsidRDefault="00A409BF">
      <w:pPr>
        <w:rPr>
          <w:szCs w:val="21"/>
        </w:rPr>
        <w:sectPr w:rsidR="00A409BF" w:rsidRPr="007C3A21" w:rsidSect="00C32F06">
          <w:type w:val="continuous"/>
          <w:pgSz w:w="11906" w:h="16838"/>
          <w:pgMar w:top="1440" w:right="1080" w:bottom="1440" w:left="1080" w:header="851" w:footer="992" w:gutter="0"/>
          <w:cols w:num="2" w:space="425"/>
          <w:docGrid w:type="lines" w:linePitch="360"/>
        </w:sectPr>
      </w:pPr>
    </w:p>
    <w:p w14:paraId="5C6F07BA" w14:textId="77777777" w:rsidR="006F4543" w:rsidRPr="007C3A21" w:rsidRDefault="006F4543">
      <w:pPr>
        <w:rPr>
          <w:szCs w:val="21"/>
        </w:rPr>
      </w:pPr>
      <w:r w:rsidRPr="007C3A21">
        <w:rPr>
          <w:rFonts w:hint="eastAsia"/>
          <w:szCs w:val="21"/>
        </w:rPr>
        <w:t>■</w:t>
      </w:r>
      <w:r w:rsidRPr="007C3A21">
        <w:rPr>
          <w:rFonts w:hint="eastAsia"/>
          <w:szCs w:val="21"/>
        </w:rPr>
        <w:t>13:00</w:t>
      </w:r>
      <w:r w:rsidRPr="007C3A21">
        <w:rPr>
          <w:rFonts w:hint="eastAsia"/>
          <w:szCs w:val="21"/>
        </w:rPr>
        <w:t>－</w:t>
      </w:r>
      <w:r w:rsidRPr="007C3A21">
        <w:rPr>
          <w:rFonts w:hint="eastAsia"/>
          <w:szCs w:val="21"/>
        </w:rPr>
        <w:t>13:05</w:t>
      </w:r>
    </w:p>
    <w:p w14:paraId="2A8840E4" w14:textId="77777777" w:rsidR="00D14A77" w:rsidRPr="007C3A21" w:rsidRDefault="006F4543">
      <w:pPr>
        <w:rPr>
          <w:rFonts w:asciiTheme="minorEastAsia" w:hAnsiTheme="minorEastAsia"/>
          <w:szCs w:val="21"/>
        </w:rPr>
      </w:pPr>
      <w:r w:rsidRPr="007C3A21">
        <w:rPr>
          <w:rFonts w:asciiTheme="minorEastAsia" w:hAnsiTheme="minorEastAsia" w:hint="eastAsia"/>
          <w:szCs w:val="21"/>
        </w:rPr>
        <w:t xml:space="preserve">開会挨拶　生活科学系コンソーシアム会長　</w:t>
      </w:r>
    </w:p>
    <w:p w14:paraId="482E27E5" w14:textId="77777777" w:rsidR="006F4543" w:rsidRPr="007C3A21" w:rsidRDefault="006F4543">
      <w:pPr>
        <w:rPr>
          <w:rFonts w:asciiTheme="minorEastAsia" w:hAnsiTheme="minorEastAsia"/>
          <w:szCs w:val="21"/>
        </w:rPr>
      </w:pPr>
      <w:r w:rsidRPr="007C3A21">
        <w:rPr>
          <w:rFonts w:asciiTheme="minorEastAsia" w:hAnsiTheme="minorEastAsia" w:hint="eastAsia"/>
          <w:szCs w:val="21"/>
        </w:rPr>
        <w:t xml:space="preserve">　</w:t>
      </w:r>
    </w:p>
    <w:p w14:paraId="2DBD5775" w14:textId="7FC67587" w:rsidR="00D14A77" w:rsidRPr="007C3A21" w:rsidRDefault="00D14A77" w:rsidP="00A40845">
      <w:pPr>
        <w:pStyle w:val="a7"/>
        <w:numPr>
          <w:ilvl w:val="0"/>
          <w:numId w:val="1"/>
        </w:numPr>
        <w:ind w:leftChars="0"/>
        <w:rPr>
          <w:rFonts w:asciiTheme="minorEastAsia" w:hAnsiTheme="minorEastAsia"/>
          <w:szCs w:val="21"/>
        </w:rPr>
      </w:pPr>
      <w:r w:rsidRPr="007C3A21">
        <w:rPr>
          <w:rFonts w:asciiTheme="minorEastAsia" w:hAnsiTheme="minorEastAsia" w:hint="eastAsia"/>
          <w:szCs w:val="21"/>
        </w:rPr>
        <w:t xml:space="preserve">13:05　　　　座長　</w:t>
      </w:r>
      <w:r w:rsidR="00F168FC" w:rsidRPr="007C3A21">
        <w:rPr>
          <w:rFonts w:asciiTheme="minorEastAsia" w:hAnsiTheme="minorEastAsia" w:hint="eastAsia"/>
          <w:szCs w:val="21"/>
        </w:rPr>
        <w:t>日本家政</w:t>
      </w:r>
      <w:r w:rsidR="00723C08" w:rsidRPr="007C3A21">
        <w:rPr>
          <w:rFonts w:asciiTheme="minorEastAsia" w:hAnsiTheme="minorEastAsia" w:hint="eastAsia"/>
          <w:szCs w:val="21"/>
        </w:rPr>
        <w:t>学会</w:t>
      </w:r>
      <w:r w:rsidR="00A40845" w:rsidRPr="007C3A21">
        <w:rPr>
          <w:rFonts w:asciiTheme="minorEastAsia" w:hAnsiTheme="minorEastAsia" w:hint="eastAsia"/>
          <w:szCs w:val="21"/>
        </w:rPr>
        <w:t xml:space="preserve">　</w:t>
      </w:r>
      <w:r w:rsidR="00723C08" w:rsidRPr="007C3A21">
        <w:rPr>
          <w:rFonts w:asciiTheme="minorEastAsia" w:hAnsiTheme="minorEastAsia" w:hint="eastAsia"/>
          <w:szCs w:val="21"/>
        </w:rPr>
        <w:t xml:space="preserve">　</w:t>
      </w:r>
      <w:r w:rsidR="00806549" w:rsidRPr="00806549">
        <w:rPr>
          <w:rFonts w:asciiTheme="minorEastAsia" w:hAnsiTheme="minorEastAsia" w:hint="eastAsia"/>
          <w:szCs w:val="21"/>
        </w:rPr>
        <w:t>石井</w:t>
      </w:r>
      <w:r w:rsidR="00806549">
        <w:rPr>
          <w:rFonts w:asciiTheme="minorEastAsia" w:hAnsiTheme="minorEastAsia" w:hint="eastAsia"/>
          <w:szCs w:val="21"/>
        </w:rPr>
        <w:t xml:space="preserve">　</w:t>
      </w:r>
      <w:r w:rsidR="00806549" w:rsidRPr="00806549">
        <w:rPr>
          <w:rFonts w:asciiTheme="minorEastAsia" w:hAnsiTheme="minorEastAsia" w:hint="eastAsia"/>
          <w:szCs w:val="21"/>
        </w:rPr>
        <w:t>克枝</w:t>
      </w:r>
      <w:r w:rsidR="00EC7E94" w:rsidRPr="007C3A21">
        <w:rPr>
          <w:rFonts w:asciiTheme="minorEastAsia" w:hAnsiTheme="minorEastAsia" w:hint="eastAsia"/>
          <w:szCs w:val="21"/>
        </w:rPr>
        <w:t>氏</w:t>
      </w:r>
    </w:p>
    <w:p w14:paraId="53D0E01F" w14:textId="77777777" w:rsidR="00836680" w:rsidRPr="007C3A21" w:rsidRDefault="00836680" w:rsidP="00836680">
      <w:pPr>
        <w:ind w:rightChars="48" w:right="101"/>
        <w:jc w:val="left"/>
        <w:rPr>
          <w:rFonts w:asciiTheme="minorEastAsia" w:hAnsiTheme="minorEastAsia"/>
          <w:b/>
          <w:szCs w:val="21"/>
        </w:rPr>
      </w:pPr>
      <w:r w:rsidRPr="007C3A21">
        <w:rPr>
          <w:rFonts w:asciiTheme="minorEastAsia" w:hAnsiTheme="minorEastAsia" w:hint="eastAsia"/>
          <w:b/>
          <w:color w:val="000000"/>
        </w:rPr>
        <w:t>現代生活における自然とかかわる活動の意義—丹後・丹波地方の事例検討—</w:t>
      </w:r>
      <w:r w:rsidR="00D14A77" w:rsidRPr="007C3A21">
        <w:rPr>
          <w:rFonts w:asciiTheme="minorEastAsia" w:hAnsiTheme="minorEastAsia" w:hint="eastAsia"/>
          <w:b/>
          <w:szCs w:val="21"/>
        </w:rPr>
        <w:t xml:space="preserve">　</w:t>
      </w:r>
    </w:p>
    <w:p w14:paraId="0F32DD15" w14:textId="77777777" w:rsidR="00D14A77" w:rsidRPr="007C3A21" w:rsidRDefault="00D14A77" w:rsidP="00836680">
      <w:pPr>
        <w:ind w:rightChars="48" w:right="101"/>
        <w:jc w:val="right"/>
        <w:rPr>
          <w:rFonts w:asciiTheme="minorEastAsia" w:hAnsiTheme="minorEastAsia"/>
          <w:szCs w:val="21"/>
        </w:rPr>
      </w:pPr>
      <w:r w:rsidRPr="007C3A21">
        <w:rPr>
          <w:rFonts w:asciiTheme="minorEastAsia" w:hAnsiTheme="minorEastAsia" w:hint="eastAsia"/>
          <w:b/>
          <w:szCs w:val="21"/>
        </w:rPr>
        <w:t xml:space="preserve">　　　　</w:t>
      </w:r>
      <w:r w:rsidR="007A6A42" w:rsidRPr="007C3A21">
        <w:rPr>
          <w:rFonts w:asciiTheme="minorEastAsia" w:hAnsiTheme="minorEastAsia" w:hint="eastAsia"/>
          <w:b/>
          <w:szCs w:val="21"/>
        </w:rPr>
        <w:t xml:space="preserve">　　　　　　　　　　　　　　　　　　　　　</w:t>
      </w:r>
      <w:r w:rsidR="00836680" w:rsidRPr="007C3A21">
        <w:rPr>
          <w:rFonts w:asciiTheme="minorEastAsia" w:hAnsiTheme="minorEastAsia" w:hint="eastAsia"/>
          <w:szCs w:val="21"/>
        </w:rPr>
        <w:t>佐々井　飛矢文</w:t>
      </w:r>
      <w:r w:rsidRPr="007C3A21">
        <w:rPr>
          <w:rFonts w:asciiTheme="minorEastAsia" w:hAnsiTheme="minorEastAsia" w:hint="eastAsia"/>
          <w:szCs w:val="21"/>
        </w:rPr>
        <w:t>氏</w:t>
      </w:r>
    </w:p>
    <w:p w14:paraId="2D581D9C" w14:textId="77777777" w:rsidR="00836680" w:rsidRPr="007C3A21" w:rsidRDefault="00836680" w:rsidP="00836680">
      <w:pPr>
        <w:ind w:leftChars="1000" w:left="2100" w:right="-1"/>
        <w:jc w:val="right"/>
        <w:rPr>
          <w:rFonts w:asciiTheme="minorEastAsia" w:hAnsiTheme="minorEastAsia"/>
          <w:szCs w:val="21"/>
        </w:rPr>
      </w:pPr>
      <w:r w:rsidRPr="007C3A21">
        <w:rPr>
          <w:rFonts w:asciiTheme="minorEastAsia" w:hAnsiTheme="minorEastAsia"/>
          <w:szCs w:val="21"/>
        </w:rPr>
        <w:t>京都府立大学大学院生命環境科学研究科環境</w:t>
      </w:r>
      <w:r w:rsidRPr="007C3A21">
        <w:rPr>
          <w:rFonts w:asciiTheme="minorEastAsia" w:hAnsiTheme="minorEastAsia" w:hint="eastAsia"/>
          <w:szCs w:val="21"/>
        </w:rPr>
        <w:t>科学</w:t>
      </w:r>
      <w:r w:rsidRPr="007C3A21">
        <w:rPr>
          <w:rFonts w:asciiTheme="minorEastAsia" w:hAnsiTheme="minorEastAsia"/>
          <w:szCs w:val="21"/>
        </w:rPr>
        <w:t>専攻</w:t>
      </w:r>
    </w:p>
    <w:p w14:paraId="2874BF3E" w14:textId="77777777" w:rsidR="00723C08" w:rsidRPr="007C3A21" w:rsidRDefault="00723C08" w:rsidP="00723C08">
      <w:pPr>
        <w:ind w:leftChars="1000" w:left="2100" w:right="1680"/>
        <w:jc w:val="right"/>
        <w:rPr>
          <w:rFonts w:asciiTheme="minorEastAsia" w:hAnsiTheme="minorEastAsia"/>
          <w:szCs w:val="21"/>
        </w:rPr>
      </w:pPr>
    </w:p>
    <w:p w14:paraId="21D971A3" w14:textId="466779C2" w:rsidR="00D14A77" w:rsidRPr="007C3A21" w:rsidRDefault="00D14A77" w:rsidP="00D14A77">
      <w:pPr>
        <w:pStyle w:val="a7"/>
        <w:numPr>
          <w:ilvl w:val="0"/>
          <w:numId w:val="1"/>
        </w:numPr>
        <w:ind w:leftChars="0" w:rightChars="48" w:right="101"/>
        <w:rPr>
          <w:rFonts w:asciiTheme="minorEastAsia" w:hAnsiTheme="minorEastAsia"/>
          <w:szCs w:val="21"/>
        </w:rPr>
      </w:pPr>
      <w:r w:rsidRPr="007C3A21">
        <w:rPr>
          <w:rFonts w:asciiTheme="minorEastAsia" w:hAnsiTheme="minorEastAsia" w:hint="eastAsia"/>
          <w:szCs w:val="21"/>
        </w:rPr>
        <w:t xml:space="preserve">13:30　　　</w:t>
      </w:r>
      <w:r w:rsidR="00647068" w:rsidRPr="007C3A21">
        <w:rPr>
          <w:rFonts w:asciiTheme="minorEastAsia" w:hAnsiTheme="minorEastAsia" w:hint="eastAsia"/>
          <w:szCs w:val="21"/>
        </w:rPr>
        <w:t xml:space="preserve"> </w:t>
      </w:r>
      <w:r w:rsidRPr="007C3A21">
        <w:rPr>
          <w:rFonts w:asciiTheme="minorEastAsia" w:hAnsiTheme="minorEastAsia" w:hint="eastAsia"/>
          <w:szCs w:val="21"/>
        </w:rPr>
        <w:t xml:space="preserve">座長　</w:t>
      </w:r>
      <w:r w:rsidR="008D68BE" w:rsidRPr="007C3A21">
        <w:rPr>
          <w:rFonts w:asciiTheme="minorEastAsia" w:hAnsiTheme="minorEastAsia" w:hint="eastAsia"/>
          <w:szCs w:val="21"/>
        </w:rPr>
        <w:t>家政学分科会</w:t>
      </w:r>
      <w:r w:rsidR="00723C08" w:rsidRPr="007C3A21">
        <w:rPr>
          <w:rFonts w:asciiTheme="minorEastAsia" w:hAnsiTheme="minorEastAsia" w:hint="eastAsia"/>
          <w:color w:val="FF0000"/>
          <w:szCs w:val="21"/>
        </w:rPr>
        <w:t xml:space="preserve">　　</w:t>
      </w:r>
      <w:r w:rsidR="008D68BE" w:rsidRPr="007C3A21">
        <w:rPr>
          <w:rFonts w:asciiTheme="minorEastAsia" w:hAnsiTheme="minorEastAsia" w:hint="eastAsia"/>
          <w:szCs w:val="21"/>
        </w:rPr>
        <w:t>宮野　道雄</w:t>
      </w:r>
      <w:r w:rsidR="00723C08" w:rsidRPr="007C3A21">
        <w:rPr>
          <w:rFonts w:asciiTheme="minorEastAsia" w:hAnsiTheme="minorEastAsia" w:hint="eastAsia"/>
          <w:szCs w:val="21"/>
        </w:rPr>
        <w:t>氏</w:t>
      </w:r>
      <w:r w:rsidR="008D2FFC" w:rsidRPr="007C3A21">
        <w:rPr>
          <w:rFonts w:asciiTheme="minorEastAsia" w:hAnsiTheme="minorEastAsia" w:hint="eastAsia"/>
          <w:szCs w:val="21"/>
        </w:rPr>
        <w:t xml:space="preserve">　</w:t>
      </w:r>
    </w:p>
    <w:p w14:paraId="68CC28AD" w14:textId="77777777" w:rsidR="00424016" w:rsidRPr="007C3A21" w:rsidRDefault="00424016" w:rsidP="00836680">
      <w:pPr>
        <w:ind w:rightChars="48" w:right="101"/>
        <w:jc w:val="left"/>
        <w:rPr>
          <w:rFonts w:asciiTheme="minorEastAsia" w:hAnsiTheme="minorEastAsia"/>
          <w:b/>
          <w:color w:val="000000"/>
        </w:rPr>
      </w:pPr>
      <w:r w:rsidRPr="007C3A21">
        <w:rPr>
          <w:rFonts w:asciiTheme="minorEastAsia" w:hAnsiTheme="minorEastAsia" w:hint="eastAsia"/>
          <w:b/>
          <w:color w:val="000000"/>
        </w:rPr>
        <w:t>高齢者の身体活動量に及ぼす生活活動環境に関する研究</w:t>
      </w:r>
    </w:p>
    <w:p w14:paraId="2DE931F7" w14:textId="28BE2465" w:rsidR="00836680" w:rsidRPr="007C3A21" w:rsidRDefault="00A7284C" w:rsidP="00836680">
      <w:pPr>
        <w:ind w:rightChars="48" w:right="101"/>
        <w:jc w:val="left"/>
        <w:rPr>
          <w:rFonts w:asciiTheme="minorEastAsia" w:hAnsiTheme="minorEastAsia"/>
          <w:b/>
          <w:color w:val="000000"/>
        </w:rPr>
      </w:pPr>
      <w:r>
        <w:rPr>
          <w:rFonts w:asciiTheme="minorEastAsia" w:hAnsiTheme="minorEastAsia"/>
          <w:b/>
          <w:color w:val="000000"/>
        </w:rPr>
        <w:t xml:space="preserve"> </w:t>
      </w:r>
      <w:r w:rsidR="00424016" w:rsidRPr="007C3A21">
        <w:rPr>
          <w:rFonts w:asciiTheme="minorEastAsia" w:hAnsiTheme="minorEastAsia"/>
          <w:b/>
          <w:color w:val="000000"/>
        </w:rPr>
        <w:t>-</w:t>
      </w:r>
      <w:r w:rsidR="00836680" w:rsidRPr="007C3A21">
        <w:rPr>
          <w:rFonts w:asciiTheme="minorEastAsia" w:hAnsiTheme="minorEastAsia" w:hint="eastAsia"/>
          <w:b/>
          <w:color w:val="000000"/>
        </w:rPr>
        <w:t>既成市街地と郊外ニュータウンの比較分析</w:t>
      </w:r>
      <w:r w:rsidR="00424016" w:rsidRPr="007C3A21">
        <w:rPr>
          <w:rFonts w:asciiTheme="minorEastAsia" w:hAnsiTheme="minorEastAsia"/>
          <w:b/>
          <w:color w:val="000000"/>
        </w:rPr>
        <w:t>-</w:t>
      </w:r>
    </w:p>
    <w:p w14:paraId="662E8999" w14:textId="77777777" w:rsidR="00D14A77" w:rsidRPr="007C3A21" w:rsidRDefault="00836680" w:rsidP="00647068">
      <w:pPr>
        <w:ind w:rightChars="48" w:right="101"/>
        <w:jc w:val="right"/>
        <w:rPr>
          <w:rFonts w:asciiTheme="minorEastAsia" w:hAnsiTheme="minorEastAsia"/>
          <w:szCs w:val="21"/>
        </w:rPr>
      </w:pPr>
      <w:r w:rsidRPr="007C3A21">
        <w:rPr>
          <w:rFonts w:asciiTheme="minorEastAsia" w:hAnsiTheme="minorEastAsia" w:hint="eastAsia"/>
          <w:color w:val="000000"/>
        </w:rPr>
        <w:t>杉山　正晃</w:t>
      </w:r>
      <w:r w:rsidR="00D14A77" w:rsidRPr="007C3A21">
        <w:rPr>
          <w:rFonts w:asciiTheme="minorEastAsia" w:hAnsiTheme="minorEastAsia" w:hint="eastAsia"/>
          <w:szCs w:val="21"/>
        </w:rPr>
        <w:t>氏</w:t>
      </w:r>
    </w:p>
    <w:p w14:paraId="2261AD9E" w14:textId="77777777" w:rsidR="00D14A77" w:rsidRPr="007C3A21" w:rsidRDefault="00836680" w:rsidP="00D14A77">
      <w:pPr>
        <w:ind w:rightChars="48" w:right="101"/>
        <w:jc w:val="right"/>
        <w:rPr>
          <w:rFonts w:asciiTheme="minorEastAsia" w:hAnsiTheme="minorEastAsia"/>
        </w:rPr>
      </w:pPr>
      <w:r w:rsidRPr="007C3A21">
        <w:rPr>
          <w:rFonts w:asciiTheme="minorEastAsia" w:hAnsiTheme="minorEastAsia" w:hint="eastAsia"/>
        </w:rPr>
        <w:t>大阪市立大学大学院生活科学研究科生活科学専攻</w:t>
      </w:r>
    </w:p>
    <w:p w14:paraId="184E439E" w14:textId="77777777" w:rsidR="00836680" w:rsidRPr="007C3A21" w:rsidRDefault="00836680" w:rsidP="00D14A77">
      <w:pPr>
        <w:ind w:rightChars="48" w:right="101"/>
        <w:jc w:val="right"/>
        <w:rPr>
          <w:rFonts w:asciiTheme="minorEastAsia" w:hAnsiTheme="minorEastAsia"/>
          <w:szCs w:val="21"/>
        </w:rPr>
      </w:pPr>
    </w:p>
    <w:p w14:paraId="0D84C73D" w14:textId="435DB810" w:rsidR="00D14A77" w:rsidRPr="007C3A21" w:rsidRDefault="00D14A77" w:rsidP="00D14A77">
      <w:pPr>
        <w:pStyle w:val="a7"/>
        <w:numPr>
          <w:ilvl w:val="0"/>
          <w:numId w:val="1"/>
        </w:numPr>
        <w:ind w:leftChars="0" w:rightChars="48" w:right="101"/>
        <w:rPr>
          <w:rFonts w:asciiTheme="minorEastAsia" w:hAnsiTheme="minorEastAsia"/>
          <w:szCs w:val="21"/>
        </w:rPr>
      </w:pPr>
      <w:r w:rsidRPr="007C3A21">
        <w:rPr>
          <w:rFonts w:asciiTheme="minorEastAsia" w:hAnsiTheme="minorEastAsia" w:hint="eastAsia"/>
          <w:szCs w:val="21"/>
        </w:rPr>
        <w:t xml:space="preserve">13:55　</w:t>
      </w:r>
      <w:r w:rsidRPr="007C3A21">
        <w:rPr>
          <w:rFonts w:asciiTheme="minorEastAsia" w:hAnsiTheme="minorEastAsia"/>
          <w:szCs w:val="21"/>
        </w:rPr>
        <w:t xml:space="preserve">　</w:t>
      </w:r>
      <w:r w:rsidR="00647068" w:rsidRPr="007C3A21">
        <w:rPr>
          <w:rFonts w:asciiTheme="minorEastAsia" w:hAnsiTheme="minorEastAsia" w:hint="eastAsia"/>
          <w:szCs w:val="21"/>
        </w:rPr>
        <w:t xml:space="preserve"> </w:t>
      </w:r>
      <w:r w:rsidR="00AB40F2" w:rsidRPr="007C3A21">
        <w:rPr>
          <w:rFonts w:asciiTheme="minorEastAsia" w:hAnsiTheme="minorEastAsia"/>
          <w:szCs w:val="21"/>
        </w:rPr>
        <w:t xml:space="preserve"> </w:t>
      </w:r>
      <w:r w:rsidR="00647068" w:rsidRPr="007C3A21">
        <w:rPr>
          <w:rFonts w:asciiTheme="minorEastAsia" w:hAnsiTheme="minorEastAsia" w:hint="eastAsia"/>
          <w:szCs w:val="21"/>
        </w:rPr>
        <w:t xml:space="preserve"> </w:t>
      </w:r>
      <w:r w:rsidRPr="007C3A21">
        <w:rPr>
          <w:rFonts w:asciiTheme="minorEastAsia" w:hAnsiTheme="minorEastAsia" w:hint="eastAsia"/>
          <w:szCs w:val="21"/>
        </w:rPr>
        <w:t xml:space="preserve">座長　</w:t>
      </w:r>
      <w:r w:rsidR="007C3A21" w:rsidRPr="007C3A21">
        <w:rPr>
          <w:rFonts w:asciiTheme="minorEastAsia" w:hAnsiTheme="minorEastAsia" w:hint="eastAsia"/>
          <w:szCs w:val="21"/>
        </w:rPr>
        <w:t>家政学分科会</w:t>
      </w:r>
      <w:r w:rsidR="00723C08" w:rsidRPr="007C3A21">
        <w:rPr>
          <w:rFonts w:asciiTheme="minorEastAsia" w:hAnsiTheme="minorEastAsia" w:hint="eastAsia"/>
          <w:szCs w:val="21"/>
        </w:rPr>
        <w:t xml:space="preserve">　　</w:t>
      </w:r>
      <w:r w:rsidR="007C3A21" w:rsidRPr="007C3A21">
        <w:rPr>
          <w:rFonts w:asciiTheme="minorEastAsia" w:hAnsiTheme="minorEastAsia" w:hint="eastAsia"/>
          <w:szCs w:val="21"/>
        </w:rPr>
        <w:t>都築　和代</w:t>
      </w:r>
      <w:r w:rsidR="00723C08" w:rsidRPr="007C3A21">
        <w:rPr>
          <w:rFonts w:asciiTheme="minorEastAsia" w:hAnsiTheme="minorEastAsia" w:hint="eastAsia"/>
          <w:szCs w:val="21"/>
        </w:rPr>
        <w:t>氏</w:t>
      </w:r>
    </w:p>
    <w:p w14:paraId="39DC2389" w14:textId="77777777" w:rsidR="00647068" w:rsidRPr="007C3A21" w:rsidRDefault="00E91E8E" w:rsidP="00122010">
      <w:pPr>
        <w:ind w:right="2"/>
        <w:jc w:val="left"/>
        <w:rPr>
          <w:rFonts w:asciiTheme="minorEastAsia" w:hAnsiTheme="minorEastAsia"/>
          <w:b/>
          <w:szCs w:val="21"/>
        </w:rPr>
      </w:pPr>
      <w:r w:rsidRPr="007C3A21">
        <w:rPr>
          <w:rFonts w:asciiTheme="minorEastAsia" w:hAnsiTheme="minorEastAsia" w:hint="eastAsia"/>
          <w:b/>
          <w:noProof/>
        </w:rPr>
        <w:t>世田谷区における社寺建築の保存状況ならびに関係宮大工の業績に関する研究</w:t>
      </w:r>
      <w:r w:rsidR="00D14A77" w:rsidRPr="007C3A21">
        <w:rPr>
          <w:rFonts w:asciiTheme="minorEastAsia" w:hAnsiTheme="minorEastAsia" w:hint="eastAsia"/>
          <w:b/>
          <w:szCs w:val="21"/>
        </w:rPr>
        <w:t xml:space="preserve">　　　　　　　</w:t>
      </w:r>
    </w:p>
    <w:p w14:paraId="4D4C1756" w14:textId="77777777" w:rsidR="00D14A77" w:rsidRPr="007C3A21" w:rsidRDefault="00E91E8E" w:rsidP="00647068">
      <w:pPr>
        <w:ind w:right="2"/>
        <w:jc w:val="right"/>
        <w:rPr>
          <w:rFonts w:asciiTheme="minorEastAsia" w:hAnsiTheme="minorEastAsia"/>
          <w:b/>
          <w:szCs w:val="21"/>
        </w:rPr>
      </w:pPr>
      <w:r w:rsidRPr="007C3A21">
        <w:rPr>
          <w:rFonts w:asciiTheme="minorEastAsia" w:hAnsiTheme="minorEastAsia" w:hint="eastAsia"/>
          <w:color w:val="000000"/>
        </w:rPr>
        <w:t>武藤　茉莉</w:t>
      </w:r>
      <w:r w:rsidR="00D14A77" w:rsidRPr="007C3A21">
        <w:rPr>
          <w:rFonts w:asciiTheme="minorEastAsia" w:hAnsiTheme="minorEastAsia" w:hint="eastAsia"/>
          <w:szCs w:val="21"/>
        </w:rPr>
        <w:t>氏</w:t>
      </w:r>
    </w:p>
    <w:p w14:paraId="7B280C8A" w14:textId="589753A8" w:rsidR="00E91E8E" w:rsidRPr="007C3A21" w:rsidRDefault="00BD4F70" w:rsidP="00E91E8E">
      <w:pPr>
        <w:ind w:rightChars="48" w:right="101"/>
        <w:jc w:val="right"/>
        <w:rPr>
          <w:rFonts w:asciiTheme="minorEastAsia" w:hAnsiTheme="minorEastAsia"/>
        </w:rPr>
      </w:pPr>
      <w:r>
        <w:rPr>
          <w:rFonts w:asciiTheme="minorEastAsia" w:hAnsiTheme="minorEastAsia" w:hint="eastAsia"/>
        </w:rPr>
        <w:t>昭和女子大学大学院</w:t>
      </w:r>
      <w:r w:rsidR="00E91E8E" w:rsidRPr="007C3A21">
        <w:rPr>
          <w:rFonts w:asciiTheme="minorEastAsia" w:hAnsiTheme="minorEastAsia" w:hint="eastAsia"/>
        </w:rPr>
        <w:t>生活機構研究科生活機構学専攻</w:t>
      </w:r>
    </w:p>
    <w:p w14:paraId="4A760337" w14:textId="77777777" w:rsidR="00D14A77" w:rsidRPr="007C3A21" w:rsidRDefault="00D14A77" w:rsidP="00D14A77">
      <w:pPr>
        <w:ind w:rightChars="48" w:right="101"/>
        <w:jc w:val="right"/>
        <w:rPr>
          <w:rFonts w:asciiTheme="minorEastAsia" w:hAnsiTheme="minorEastAsia"/>
          <w:color w:val="FF0000"/>
          <w:szCs w:val="21"/>
        </w:rPr>
      </w:pPr>
    </w:p>
    <w:p w14:paraId="2C664334" w14:textId="5044CA3E" w:rsidR="00D14A77" w:rsidRPr="00B52C38" w:rsidRDefault="00D14A77" w:rsidP="00EC7E94">
      <w:pPr>
        <w:pStyle w:val="a7"/>
        <w:numPr>
          <w:ilvl w:val="0"/>
          <w:numId w:val="1"/>
        </w:numPr>
        <w:ind w:leftChars="0" w:rightChars="48" w:right="101"/>
        <w:jc w:val="left"/>
        <w:rPr>
          <w:rFonts w:asciiTheme="minorEastAsia" w:hAnsiTheme="minorEastAsia"/>
          <w:b/>
          <w:szCs w:val="21"/>
        </w:rPr>
      </w:pPr>
      <w:r w:rsidRPr="007C3A21">
        <w:rPr>
          <w:rFonts w:asciiTheme="minorEastAsia" w:hAnsiTheme="minorEastAsia" w:hint="eastAsia"/>
          <w:szCs w:val="21"/>
        </w:rPr>
        <w:t>14:20</w:t>
      </w:r>
      <w:r w:rsidRPr="007C3A21">
        <w:rPr>
          <w:rFonts w:asciiTheme="minorEastAsia" w:hAnsiTheme="minorEastAsia"/>
          <w:szCs w:val="21"/>
        </w:rPr>
        <w:t xml:space="preserve">　　</w:t>
      </w:r>
      <w:r w:rsidR="00AB40F2" w:rsidRPr="007C3A21">
        <w:rPr>
          <w:rFonts w:asciiTheme="minorEastAsia" w:hAnsiTheme="minorEastAsia"/>
          <w:szCs w:val="21"/>
        </w:rPr>
        <w:t xml:space="preserve">   </w:t>
      </w:r>
      <w:r w:rsidRPr="00B52C38">
        <w:rPr>
          <w:rFonts w:asciiTheme="minorEastAsia" w:hAnsiTheme="minorEastAsia" w:hint="eastAsia"/>
          <w:szCs w:val="21"/>
        </w:rPr>
        <w:t xml:space="preserve">座長　</w:t>
      </w:r>
      <w:r w:rsidR="001B7C52" w:rsidRPr="00B52C38">
        <w:rPr>
          <w:rFonts w:asciiTheme="minorEastAsia" w:hAnsiTheme="minorEastAsia" w:hint="eastAsia"/>
          <w:szCs w:val="21"/>
        </w:rPr>
        <w:t>家政学分科会</w:t>
      </w:r>
      <w:r w:rsidR="00723C08" w:rsidRPr="00B52C38">
        <w:rPr>
          <w:rFonts w:asciiTheme="minorEastAsia" w:hAnsiTheme="minorEastAsia" w:hint="eastAsia"/>
          <w:szCs w:val="21"/>
        </w:rPr>
        <w:t xml:space="preserve">　　</w:t>
      </w:r>
      <w:r w:rsidR="00063DEA">
        <w:rPr>
          <w:rFonts w:asciiTheme="minorEastAsia" w:hAnsiTheme="minorEastAsia" w:hint="eastAsia"/>
          <w:szCs w:val="21"/>
        </w:rPr>
        <w:t>多</w:t>
      </w:r>
      <w:r w:rsidR="001B7C52" w:rsidRPr="00B52C38">
        <w:rPr>
          <w:rFonts w:asciiTheme="minorEastAsia" w:hAnsiTheme="minorEastAsia" w:hint="eastAsia"/>
          <w:szCs w:val="21"/>
        </w:rPr>
        <w:t>屋　淑子</w:t>
      </w:r>
      <w:r w:rsidR="00723C08" w:rsidRPr="00B52C38">
        <w:rPr>
          <w:rFonts w:asciiTheme="minorEastAsia" w:hAnsiTheme="minorEastAsia" w:hint="eastAsia"/>
          <w:szCs w:val="21"/>
        </w:rPr>
        <w:t>氏</w:t>
      </w:r>
    </w:p>
    <w:p w14:paraId="6A2CDCC8" w14:textId="77777777" w:rsidR="00E91E8E" w:rsidRPr="007C3A21" w:rsidRDefault="00E91E8E" w:rsidP="00E91E8E">
      <w:pPr>
        <w:ind w:right="2"/>
        <w:jc w:val="left"/>
        <w:rPr>
          <w:rFonts w:asciiTheme="minorEastAsia" w:hAnsiTheme="minorEastAsia"/>
          <w:b/>
          <w:szCs w:val="21"/>
        </w:rPr>
      </w:pPr>
      <w:r w:rsidRPr="007C3A21">
        <w:rPr>
          <w:rFonts w:asciiTheme="minorEastAsia" w:hAnsiTheme="minorEastAsia" w:hint="eastAsia"/>
          <w:b/>
          <w:noProof/>
        </w:rPr>
        <w:t>足底圧に基づく変形性膝関節症の非侵襲評価法</w:t>
      </w:r>
      <w:r w:rsidRPr="007C3A21">
        <w:rPr>
          <w:rFonts w:asciiTheme="minorEastAsia" w:hAnsiTheme="minorEastAsia" w:hint="eastAsia"/>
          <w:b/>
          <w:szCs w:val="21"/>
        </w:rPr>
        <w:t xml:space="preserve">　　　　　　　</w:t>
      </w:r>
    </w:p>
    <w:p w14:paraId="561EDC04" w14:textId="77777777" w:rsidR="00E91E8E" w:rsidRPr="007C3A21" w:rsidRDefault="00E91E8E" w:rsidP="00E91E8E">
      <w:pPr>
        <w:ind w:right="2"/>
        <w:jc w:val="right"/>
        <w:rPr>
          <w:rFonts w:asciiTheme="minorEastAsia" w:hAnsiTheme="minorEastAsia"/>
          <w:b/>
          <w:szCs w:val="21"/>
        </w:rPr>
      </w:pPr>
      <w:r w:rsidRPr="007C3A21">
        <w:rPr>
          <w:rFonts w:asciiTheme="minorEastAsia" w:hAnsiTheme="minorEastAsia" w:hint="eastAsia"/>
          <w:color w:val="000000"/>
        </w:rPr>
        <w:t>安在　絵美</w:t>
      </w:r>
      <w:r w:rsidRPr="007C3A21">
        <w:rPr>
          <w:rFonts w:asciiTheme="minorEastAsia" w:hAnsiTheme="minorEastAsia" w:hint="eastAsia"/>
          <w:szCs w:val="21"/>
        </w:rPr>
        <w:t>氏</w:t>
      </w:r>
    </w:p>
    <w:p w14:paraId="5791D3B8" w14:textId="77777777" w:rsidR="00B01FC3" w:rsidRPr="007C3A21" w:rsidRDefault="00B01FC3" w:rsidP="00B01FC3">
      <w:pPr>
        <w:jc w:val="right"/>
        <w:rPr>
          <w:rFonts w:asciiTheme="minorEastAsia" w:hAnsiTheme="minorEastAsia"/>
        </w:rPr>
      </w:pPr>
      <w:r>
        <w:rPr>
          <w:rFonts w:asciiTheme="minorEastAsia" w:hAnsiTheme="minorEastAsia" w:hint="eastAsia"/>
        </w:rPr>
        <w:t>お茶の水女子大学大学院人間文化創成科学研究科ライフサイエンス専攻</w:t>
      </w:r>
    </w:p>
    <w:p w14:paraId="78EB6CDA" w14:textId="626F32C1" w:rsidR="00D14A77" w:rsidRDefault="00B01FC3" w:rsidP="00E91E8E">
      <w:pPr>
        <w:jc w:val="right"/>
        <w:rPr>
          <w:rFonts w:asciiTheme="minorEastAsia" w:hAnsiTheme="minorEastAsia"/>
        </w:rPr>
      </w:pPr>
      <w:r>
        <w:rPr>
          <w:rFonts w:asciiTheme="minorEastAsia" w:hAnsiTheme="minorEastAsia" w:hint="eastAsia"/>
        </w:rPr>
        <w:t>（</w:t>
      </w:r>
      <w:r w:rsidR="00E91E8E" w:rsidRPr="007C3A21">
        <w:rPr>
          <w:rFonts w:asciiTheme="minorEastAsia" w:hAnsiTheme="minorEastAsia" w:hint="eastAsia"/>
        </w:rPr>
        <w:t>国立研究開発法人産業技術総合研究所人間情報研究部</w:t>
      </w:r>
      <w:r>
        <w:rPr>
          <w:rFonts w:asciiTheme="minorEastAsia" w:hAnsiTheme="minorEastAsia" w:hint="eastAsia"/>
        </w:rPr>
        <w:t>）</w:t>
      </w:r>
    </w:p>
    <w:p w14:paraId="7ABBDA82" w14:textId="77777777" w:rsidR="00D14A77" w:rsidRPr="007C3A21" w:rsidRDefault="00D14A77" w:rsidP="00D14A77">
      <w:pPr>
        <w:pStyle w:val="a7"/>
        <w:ind w:leftChars="0" w:left="420" w:rightChars="48" w:right="101"/>
        <w:jc w:val="left"/>
        <w:rPr>
          <w:rFonts w:asciiTheme="minorEastAsia" w:hAnsiTheme="minorEastAsia"/>
          <w:b/>
          <w:szCs w:val="21"/>
        </w:rPr>
      </w:pPr>
      <w:r w:rsidRPr="007C3A21">
        <w:rPr>
          <w:rFonts w:asciiTheme="minorEastAsia" w:hAnsiTheme="minorEastAsia"/>
          <w:b/>
          <w:szCs w:val="21"/>
        </w:rPr>
        <w:t>《休憩》</w:t>
      </w:r>
    </w:p>
    <w:p w14:paraId="13BA9C0C" w14:textId="77777777" w:rsidR="00D14A77" w:rsidRPr="007C3A21" w:rsidRDefault="00D14A77" w:rsidP="00D14A77">
      <w:pPr>
        <w:pStyle w:val="a7"/>
        <w:ind w:leftChars="0" w:left="420" w:rightChars="48" w:right="101"/>
        <w:jc w:val="center"/>
        <w:rPr>
          <w:rFonts w:asciiTheme="minorEastAsia" w:hAnsiTheme="minorEastAsia"/>
          <w:b/>
          <w:szCs w:val="21"/>
        </w:rPr>
      </w:pPr>
    </w:p>
    <w:p w14:paraId="790144B5" w14:textId="1BE80084" w:rsidR="00D14A77" w:rsidRPr="007C3A21" w:rsidRDefault="00D14A77" w:rsidP="00D14A77">
      <w:pPr>
        <w:pStyle w:val="a7"/>
        <w:numPr>
          <w:ilvl w:val="0"/>
          <w:numId w:val="1"/>
        </w:numPr>
        <w:ind w:leftChars="0"/>
        <w:rPr>
          <w:rFonts w:asciiTheme="minorEastAsia" w:hAnsiTheme="minorEastAsia"/>
          <w:szCs w:val="21"/>
        </w:rPr>
      </w:pPr>
      <w:r w:rsidRPr="007C3A21">
        <w:rPr>
          <w:rFonts w:asciiTheme="minorEastAsia" w:hAnsiTheme="minorEastAsia" w:hint="eastAsia"/>
          <w:szCs w:val="21"/>
        </w:rPr>
        <w:t>1</w:t>
      </w:r>
      <w:r w:rsidR="000C37BC" w:rsidRPr="007C3A21">
        <w:rPr>
          <w:rFonts w:asciiTheme="minorEastAsia" w:hAnsiTheme="minorEastAsia" w:hint="eastAsia"/>
          <w:szCs w:val="21"/>
        </w:rPr>
        <w:t>4</w:t>
      </w:r>
      <w:r w:rsidRPr="007C3A21">
        <w:rPr>
          <w:rFonts w:asciiTheme="minorEastAsia" w:hAnsiTheme="minorEastAsia" w:hint="eastAsia"/>
          <w:szCs w:val="21"/>
        </w:rPr>
        <w:t>:</w:t>
      </w:r>
      <w:r w:rsidR="000C37BC" w:rsidRPr="007C3A21">
        <w:rPr>
          <w:rFonts w:asciiTheme="minorEastAsia" w:hAnsiTheme="minorEastAsia" w:hint="eastAsia"/>
          <w:szCs w:val="21"/>
        </w:rPr>
        <w:t>55</w:t>
      </w:r>
      <w:r w:rsidRPr="007C3A21">
        <w:rPr>
          <w:rFonts w:asciiTheme="minorEastAsia" w:hAnsiTheme="minorEastAsia"/>
          <w:szCs w:val="21"/>
        </w:rPr>
        <w:t xml:space="preserve">　　　</w:t>
      </w:r>
      <w:r w:rsidR="00647068" w:rsidRPr="007C3A21">
        <w:rPr>
          <w:rFonts w:asciiTheme="minorEastAsia" w:hAnsiTheme="minorEastAsia" w:hint="eastAsia"/>
          <w:szCs w:val="21"/>
        </w:rPr>
        <w:t>座長</w:t>
      </w:r>
      <w:r w:rsidRPr="007C3A21">
        <w:rPr>
          <w:rFonts w:asciiTheme="minorEastAsia" w:hAnsiTheme="minorEastAsia"/>
          <w:szCs w:val="21"/>
        </w:rPr>
        <w:t xml:space="preserve">　</w:t>
      </w:r>
      <w:r w:rsidR="00AC1717" w:rsidRPr="00AC1717">
        <w:rPr>
          <w:rFonts w:asciiTheme="minorEastAsia" w:hAnsiTheme="minorEastAsia" w:hint="eastAsia"/>
          <w:szCs w:val="21"/>
        </w:rPr>
        <w:t>日本繊維製品消費科学</w:t>
      </w:r>
      <w:r w:rsidR="005C5B5C" w:rsidRPr="00AC1717">
        <w:rPr>
          <w:rFonts w:asciiTheme="minorEastAsia" w:hAnsiTheme="minorEastAsia" w:hint="eastAsia"/>
          <w:szCs w:val="21"/>
        </w:rPr>
        <w:t>会</w:t>
      </w:r>
      <w:r w:rsidR="00AB40F2" w:rsidRPr="00AC1717">
        <w:rPr>
          <w:rFonts w:asciiTheme="minorEastAsia" w:hAnsiTheme="minorEastAsia" w:hint="eastAsia"/>
          <w:szCs w:val="21"/>
        </w:rPr>
        <w:t xml:space="preserve">　　</w:t>
      </w:r>
      <w:r w:rsidR="005C5B5C" w:rsidRPr="00AC1717">
        <w:rPr>
          <w:rFonts w:asciiTheme="minorEastAsia" w:hAnsiTheme="minorEastAsia" w:hint="eastAsia"/>
          <w:szCs w:val="21"/>
        </w:rPr>
        <w:t>小柴　朋子</w:t>
      </w:r>
      <w:r w:rsidR="00AB40F2" w:rsidRPr="00AC1717">
        <w:rPr>
          <w:rFonts w:asciiTheme="minorEastAsia" w:hAnsiTheme="minorEastAsia" w:hint="eastAsia"/>
          <w:szCs w:val="21"/>
        </w:rPr>
        <w:t>氏</w:t>
      </w:r>
    </w:p>
    <w:p w14:paraId="40B5D77A" w14:textId="77777777" w:rsidR="00E91E8E" w:rsidRDefault="00E91E8E" w:rsidP="00E91E8E">
      <w:pPr>
        <w:ind w:rightChars="-49" w:right="-103"/>
        <w:jc w:val="left"/>
        <w:rPr>
          <w:rFonts w:asciiTheme="minorEastAsia" w:hAnsiTheme="minorEastAsia"/>
          <w:b/>
          <w:szCs w:val="21"/>
        </w:rPr>
      </w:pPr>
      <w:r w:rsidRPr="007C3A21">
        <w:rPr>
          <w:rFonts w:asciiTheme="minorEastAsia" w:hAnsiTheme="minorEastAsia" w:hint="eastAsia"/>
          <w:b/>
          <w:szCs w:val="21"/>
        </w:rPr>
        <w:t>フレアースカートの局所的自重変形とこれに及ぼす布地の力学特性の影響</w:t>
      </w:r>
    </w:p>
    <w:p w14:paraId="45BF7023" w14:textId="2AFD7DD2" w:rsidR="001C2810" w:rsidRPr="007C3A21" w:rsidRDefault="001C2810" w:rsidP="00E91E8E">
      <w:pPr>
        <w:ind w:rightChars="-49" w:right="-103"/>
        <w:jc w:val="left"/>
        <w:rPr>
          <w:rFonts w:asciiTheme="minorEastAsia" w:hAnsiTheme="minorEastAsia"/>
          <w:b/>
          <w:szCs w:val="21"/>
        </w:rPr>
      </w:pPr>
      <w:r>
        <w:rPr>
          <w:rFonts w:asciiTheme="minorEastAsia" w:hAnsiTheme="minorEastAsia" w:hint="eastAsia"/>
          <w:b/>
          <w:szCs w:val="21"/>
        </w:rPr>
        <w:t xml:space="preserve">　</w:t>
      </w:r>
      <w:r w:rsidRPr="001C2810">
        <w:rPr>
          <w:rFonts w:asciiTheme="minorEastAsia" w:hAnsiTheme="minorEastAsia" w:hint="eastAsia"/>
          <w:b/>
          <w:szCs w:val="21"/>
        </w:rPr>
        <w:t>－重回帰分析を用いて－</w:t>
      </w:r>
    </w:p>
    <w:p w14:paraId="1B1849C0" w14:textId="77777777" w:rsidR="00E91E8E" w:rsidRPr="007C3A21" w:rsidRDefault="00E91E8E" w:rsidP="004440F6">
      <w:pPr>
        <w:ind w:rightChars="-49" w:right="-103"/>
        <w:jc w:val="right"/>
        <w:rPr>
          <w:rFonts w:asciiTheme="minorEastAsia" w:hAnsiTheme="minorEastAsia"/>
          <w:szCs w:val="21"/>
        </w:rPr>
      </w:pPr>
      <w:r w:rsidRPr="007C3A21">
        <w:rPr>
          <w:rFonts w:asciiTheme="minorEastAsia" w:hAnsiTheme="minorEastAsia" w:hint="eastAsia"/>
          <w:b/>
          <w:szCs w:val="21"/>
        </w:rPr>
        <w:t xml:space="preserve">　　　　　　　　　　　　　　                                  </w:t>
      </w:r>
      <w:r w:rsidRPr="007C3A21">
        <w:rPr>
          <w:rFonts w:asciiTheme="minorEastAsia" w:hAnsiTheme="minorEastAsia" w:hint="eastAsia"/>
          <w:color w:val="000000"/>
        </w:rPr>
        <w:t>瀨尾　香</w:t>
      </w:r>
      <w:r w:rsidRPr="007C3A21">
        <w:rPr>
          <w:rFonts w:asciiTheme="minorEastAsia" w:hAnsiTheme="minorEastAsia" w:hint="eastAsia"/>
          <w:szCs w:val="21"/>
        </w:rPr>
        <w:t>氏</w:t>
      </w:r>
    </w:p>
    <w:p w14:paraId="0DD209D8" w14:textId="11605D76" w:rsidR="00E91E8E" w:rsidRPr="007C3A21" w:rsidRDefault="00E91E8E" w:rsidP="00E91E8E">
      <w:pPr>
        <w:jc w:val="right"/>
        <w:rPr>
          <w:rFonts w:asciiTheme="minorEastAsia" w:hAnsiTheme="minorEastAsia"/>
        </w:rPr>
      </w:pPr>
      <w:r w:rsidRPr="007C3A21">
        <w:rPr>
          <w:rFonts w:asciiTheme="minorEastAsia" w:hAnsiTheme="minorEastAsia" w:hint="eastAsia"/>
        </w:rPr>
        <w:t>文化学園大学</w:t>
      </w:r>
      <w:r w:rsidR="00E36CC8">
        <w:rPr>
          <w:rFonts w:asciiTheme="minorEastAsia" w:hAnsiTheme="minorEastAsia" w:hint="eastAsia"/>
        </w:rPr>
        <w:t>大学院</w:t>
      </w:r>
      <w:r w:rsidRPr="007C3A21">
        <w:rPr>
          <w:rFonts w:asciiTheme="minorEastAsia" w:hAnsiTheme="minorEastAsia" w:hint="eastAsia"/>
        </w:rPr>
        <w:t>生活環境学研究科被服環境学専攻</w:t>
      </w:r>
    </w:p>
    <w:p w14:paraId="4DD054B2" w14:textId="77777777" w:rsidR="00623299" w:rsidRPr="007C3A21" w:rsidRDefault="00623299" w:rsidP="00C214B5">
      <w:pPr>
        <w:rPr>
          <w:rFonts w:asciiTheme="minorEastAsia" w:hAnsiTheme="minorEastAsia"/>
          <w:b/>
          <w:szCs w:val="21"/>
        </w:rPr>
      </w:pPr>
    </w:p>
    <w:p w14:paraId="4C4E1777" w14:textId="5A03464F" w:rsidR="00CB59C5" w:rsidRPr="00F20BB7" w:rsidRDefault="00CB59C5" w:rsidP="00CB59C5">
      <w:pPr>
        <w:pStyle w:val="a7"/>
        <w:numPr>
          <w:ilvl w:val="0"/>
          <w:numId w:val="1"/>
        </w:numPr>
        <w:ind w:leftChars="0"/>
        <w:rPr>
          <w:rFonts w:asciiTheme="minorEastAsia" w:hAnsiTheme="minorEastAsia"/>
          <w:szCs w:val="21"/>
        </w:rPr>
      </w:pPr>
      <w:r w:rsidRPr="007C3A21">
        <w:rPr>
          <w:rFonts w:asciiTheme="minorEastAsia" w:hAnsiTheme="minorEastAsia" w:hint="eastAsia"/>
          <w:szCs w:val="21"/>
        </w:rPr>
        <w:t>15:2</w:t>
      </w:r>
      <w:r w:rsidR="000C37BC" w:rsidRPr="007C3A21">
        <w:rPr>
          <w:rFonts w:asciiTheme="minorEastAsia" w:hAnsiTheme="minorEastAsia" w:hint="eastAsia"/>
          <w:szCs w:val="21"/>
        </w:rPr>
        <w:t>0</w:t>
      </w:r>
      <w:r w:rsidRPr="007C3A21">
        <w:rPr>
          <w:rFonts w:asciiTheme="minorEastAsia" w:hAnsiTheme="minorEastAsia" w:hint="eastAsia"/>
          <w:szCs w:val="21"/>
        </w:rPr>
        <w:t xml:space="preserve">    </w:t>
      </w:r>
      <w:r w:rsidR="00AB40F2" w:rsidRPr="007C3A21">
        <w:rPr>
          <w:rFonts w:asciiTheme="minorEastAsia" w:hAnsiTheme="minorEastAsia"/>
          <w:szCs w:val="21"/>
        </w:rPr>
        <w:t xml:space="preserve"> </w:t>
      </w:r>
      <w:r w:rsidRPr="00F20BB7">
        <w:rPr>
          <w:rFonts w:asciiTheme="minorEastAsia" w:hAnsiTheme="minorEastAsia" w:hint="eastAsia"/>
          <w:szCs w:val="21"/>
        </w:rPr>
        <w:t xml:space="preserve"> 座長　</w:t>
      </w:r>
      <w:r w:rsidR="005607B1" w:rsidRPr="00F20BB7">
        <w:rPr>
          <w:rFonts w:asciiTheme="minorEastAsia" w:hAnsiTheme="minorEastAsia" w:hint="eastAsia"/>
          <w:szCs w:val="21"/>
        </w:rPr>
        <w:t>日本栄養・食糧</w:t>
      </w:r>
      <w:r w:rsidR="00AB40F2" w:rsidRPr="00F20BB7">
        <w:rPr>
          <w:rFonts w:asciiTheme="minorEastAsia" w:hAnsiTheme="minorEastAsia" w:hint="eastAsia"/>
          <w:szCs w:val="21"/>
        </w:rPr>
        <w:t>学</w:t>
      </w:r>
      <w:r w:rsidRPr="00F20BB7">
        <w:rPr>
          <w:rFonts w:asciiTheme="minorEastAsia" w:hAnsiTheme="minorEastAsia" w:hint="eastAsia"/>
          <w:szCs w:val="21"/>
        </w:rPr>
        <w:t>会</w:t>
      </w:r>
      <w:r w:rsidR="00AB40F2" w:rsidRPr="00F20BB7">
        <w:rPr>
          <w:rFonts w:asciiTheme="minorEastAsia" w:hAnsiTheme="minorEastAsia" w:hint="eastAsia"/>
          <w:szCs w:val="21"/>
        </w:rPr>
        <w:t xml:space="preserve">　　</w:t>
      </w:r>
      <w:r w:rsidR="006C60B7">
        <w:rPr>
          <w:rFonts w:asciiTheme="minorEastAsia" w:hAnsiTheme="minorEastAsia" w:hint="eastAsia"/>
          <w:szCs w:val="21"/>
        </w:rPr>
        <w:t>三宅　紀子</w:t>
      </w:r>
      <w:r w:rsidR="00AB40F2" w:rsidRPr="00F20BB7">
        <w:rPr>
          <w:rFonts w:asciiTheme="minorEastAsia" w:hAnsiTheme="minorEastAsia" w:hint="eastAsia"/>
          <w:szCs w:val="21"/>
        </w:rPr>
        <w:t>氏</w:t>
      </w:r>
    </w:p>
    <w:p w14:paraId="6AE71229" w14:textId="77777777" w:rsidR="00C214B5" w:rsidRPr="007C3A21" w:rsidRDefault="00E91E8E" w:rsidP="00424016">
      <w:pPr>
        <w:jc w:val="left"/>
        <w:rPr>
          <w:rFonts w:asciiTheme="minorEastAsia" w:hAnsiTheme="minorEastAsia" w:cs="Times New Roman"/>
          <w:b/>
          <w:szCs w:val="21"/>
        </w:rPr>
      </w:pPr>
      <w:r w:rsidRPr="007C3A21">
        <w:rPr>
          <w:rFonts w:asciiTheme="minorEastAsia" w:hAnsiTheme="minorEastAsia" w:cs="Times New Roman" w:hint="eastAsia"/>
          <w:b/>
          <w:szCs w:val="21"/>
        </w:rPr>
        <w:t>サブタイプ別乳癌細胞に対するPterostilbeneの抗腫瘍効果の検討</w:t>
      </w:r>
      <w:r w:rsidR="00C214B5" w:rsidRPr="007C3A21">
        <w:rPr>
          <w:rFonts w:asciiTheme="minorEastAsia" w:hAnsiTheme="minorEastAsia" w:cs="Times New Roman" w:hint="eastAsia"/>
          <w:b/>
          <w:szCs w:val="21"/>
        </w:rPr>
        <w:t xml:space="preserve">　　　　　</w:t>
      </w:r>
    </w:p>
    <w:p w14:paraId="3DB0983F" w14:textId="77777777" w:rsidR="00C214B5" w:rsidRPr="007C3A21" w:rsidRDefault="00E91E8E" w:rsidP="00C214B5">
      <w:pPr>
        <w:jc w:val="right"/>
        <w:rPr>
          <w:rFonts w:asciiTheme="minorEastAsia" w:hAnsiTheme="minorEastAsia" w:cs="Times New Roman"/>
          <w:szCs w:val="21"/>
        </w:rPr>
      </w:pPr>
      <w:r w:rsidRPr="007C3A21">
        <w:rPr>
          <w:rFonts w:asciiTheme="minorEastAsia" w:hAnsiTheme="minorEastAsia" w:cs="Times New Roman" w:hint="eastAsia"/>
          <w:szCs w:val="21"/>
        </w:rPr>
        <w:t>脇本　麗</w:t>
      </w:r>
      <w:r w:rsidR="00C214B5" w:rsidRPr="007C3A21">
        <w:rPr>
          <w:rFonts w:asciiTheme="minorEastAsia" w:hAnsiTheme="minorEastAsia" w:cs="Times New Roman" w:hint="eastAsia"/>
          <w:szCs w:val="21"/>
        </w:rPr>
        <w:t>氏</w:t>
      </w:r>
    </w:p>
    <w:p w14:paraId="3ACD6B59" w14:textId="0267CEEB" w:rsidR="000C37BC" w:rsidRPr="007C3A21" w:rsidRDefault="00E91E8E" w:rsidP="00E91E8E">
      <w:pPr>
        <w:jc w:val="right"/>
        <w:rPr>
          <w:rFonts w:asciiTheme="minorEastAsia" w:hAnsiTheme="minorEastAsia"/>
        </w:rPr>
      </w:pPr>
      <w:r w:rsidRPr="007C3A21">
        <w:rPr>
          <w:rFonts w:asciiTheme="minorEastAsia" w:hAnsiTheme="minorEastAsia" w:hint="eastAsia"/>
        </w:rPr>
        <w:t>中村学園大学大学院栄養科学研究科</w:t>
      </w:r>
      <w:r w:rsidR="00E36CC8">
        <w:rPr>
          <w:rFonts w:asciiTheme="minorEastAsia" w:hAnsiTheme="minorEastAsia"/>
        </w:rPr>
        <w:t xml:space="preserve"> </w:t>
      </w:r>
      <w:r w:rsidRPr="007C3A21">
        <w:rPr>
          <w:rFonts w:asciiTheme="minorEastAsia" w:hAnsiTheme="minorEastAsia" w:hint="eastAsia"/>
        </w:rPr>
        <w:t>健康・病態栄養科学専攻</w:t>
      </w:r>
    </w:p>
    <w:p w14:paraId="759C1397" w14:textId="77777777" w:rsidR="00D25724" w:rsidRPr="007C3A21" w:rsidRDefault="00D25724" w:rsidP="00E91E8E">
      <w:pPr>
        <w:jc w:val="right"/>
        <w:rPr>
          <w:rFonts w:asciiTheme="minorEastAsia" w:hAnsiTheme="minorEastAsia"/>
        </w:rPr>
      </w:pPr>
    </w:p>
    <w:p w14:paraId="7FA87506" w14:textId="77777777" w:rsidR="000C37BC" w:rsidRPr="007C3A21" w:rsidRDefault="000C37BC" w:rsidP="00C214B5">
      <w:pPr>
        <w:jc w:val="right"/>
        <w:rPr>
          <w:rFonts w:asciiTheme="minorEastAsia" w:hAnsiTheme="minorEastAsia"/>
          <w:szCs w:val="21"/>
        </w:rPr>
      </w:pPr>
    </w:p>
    <w:p w14:paraId="7C9E5A0B" w14:textId="01B12831" w:rsidR="00D14A77" w:rsidRPr="007C3A21" w:rsidRDefault="00CB59C5" w:rsidP="00D14A77">
      <w:pPr>
        <w:pStyle w:val="a7"/>
        <w:numPr>
          <w:ilvl w:val="0"/>
          <w:numId w:val="1"/>
        </w:numPr>
        <w:ind w:leftChars="0"/>
        <w:rPr>
          <w:rFonts w:asciiTheme="minorEastAsia" w:hAnsiTheme="minorEastAsia"/>
          <w:szCs w:val="21"/>
        </w:rPr>
      </w:pPr>
      <w:r w:rsidRPr="007C3A21">
        <w:rPr>
          <w:rFonts w:asciiTheme="minorEastAsia" w:hAnsiTheme="minorEastAsia" w:hint="eastAsia"/>
          <w:szCs w:val="21"/>
        </w:rPr>
        <w:t>15:</w:t>
      </w:r>
      <w:r w:rsidR="000C37BC" w:rsidRPr="007C3A21">
        <w:rPr>
          <w:rFonts w:asciiTheme="minorEastAsia" w:hAnsiTheme="minorEastAsia" w:hint="eastAsia"/>
          <w:szCs w:val="21"/>
        </w:rPr>
        <w:t>4</w:t>
      </w:r>
      <w:r w:rsidRPr="007C3A21">
        <w:rPr>
          <w:rFonts w:asciiTheme="minorEastAsia" w:hAnsiTheme="minorEastAsia" w:hint="eastAsia"/>
          <w:szCs w:val="21"/>
        </w:rPr>
        <w:t>5</w:t>
      </w:r>
      <w:r w:rsidR="00D14A77" w:rsidRPr="007C3A21">
        <w:rPr>
          <w:rFonts w:asciiTheme="minorEastAsia" w:hAnsiTheme="minorEastAsia"/>
          <w:szCs w:val="21"/>
        </w:rPr>
        <w:t xml:space="preserve">　　　</w:t>
      </w:r>
      <w:r w:rsidR="00647068" w:rsidRPr="007C3A21">
        <w:rPr>
          <w:rFonts w:asciiTheme="minorEastAsia" w:hAnsiTheme="minorEastAsia" w:hint="eastAsia"/>
          <w:szCs w:val="21"/>
        </w:rPr>
        <w:t>座長</w:t>
      </w:r>
      <w:r w:rsidR="00D14A77" w:rsidRPr="007C3A21">
        <w:rPr>
          <w:rFonts w:asciiTheme="minorEastAsia" w:hAnsiTheme="minorEastAsia"/>
          <w:szCs w:val="21"/>
        </w:rPr>
        <w:t xml:space="preserve">　</w:t>
      </w:r>
      <w:r w:rsidR="006221CB">
        <w:rPr>
          <w:rFonts w:asciiTheme="minorEastAsia" w:hAnsiTheme="minorEastAsia" w:hint="eastAsia"/>
          <w:szCs w:val="21"/>
        </w:rPr>
        <w:t>家政学分科会</w:t>
      </w:r>
      <w:r w:rsidR="007A6E9C" w:rsidRPr="007C3A21">
        <w:rPr>
          <w:rFonts w:asciiTheme="minorEastAsia" w:hAnsiTheme="minorEastAsia" w:hint="eastAsia"/>
          <w:szCs w:val="21"/>
        </w:rPr>
        <w:t xml:space="preserve">　　</w:t>
      </w:r>
      <w:r w:rsidR="00DA4AB1">
        <w:rPr>
          <w:rFonts w:asciiTheme="minorEastAsia" w:hAnsiTheme="minorEastAsia" w:hint="eastAsia"/>
          <w:szCs w:val="21"/>
        </w:rPr>
        <w:t>塚原　典子</w:t>
      </w:r>
      <w:r w:rsidR="007A6E9C" w:rsidRPr="007C3A21">
        <w:rPr>
          <w:rFonts w:asciiTheme="minorEastAsia" w:hAnsiTheme="minorEastAsia" w:hint="eastAsia"/>
          <w:szCs w:val="21"/>
        </w:rPr>
        <w:t>氏</w:t>
      </w:r>
    </w:p>
    <w:p w14:paraId="61F1435E" w14:textId="77777777" w:rsidR="00D25724" w:rsidRPr="007C3A21" w:rsidRDefault="00D25724" w:rsidP="00D25724">
      <w:pPr>
        <w:jc w:val="left"/>
        <w:rPr>
          <w:rFonts w:asciiTheme="minorEastAsia" w:hAnsiTheme="minorEastAsia"/>
          <w:b/>
          <w:szCs w:val="21"/>
        </w:rPr>
      </w:pPr>
      <w:r w:rsidRPr="007C3A21">
        <w:rPr>
          <w:rFonts w:asciiTheme="minorEastAsia" w:hAnsiTheme="minorEastAsia" w:cs="ＭＳ Ｐゴシック" w:hint="eastAsia"/>
          <w:b/>
          <w:kern w:val="0"/>
          <w:szCs w:val="21"/>
        </w:rPr>
        <w:t>維持血液透析患者の嗅覚および味覚変化の実態と食事管理のあり方</w:t>
      </w:r>
    </w:p>
    <w:p w14:paraId="7FB25239" w14:textId="77777777" w:rsidR="00D14A77" w:rsidRPr="007C3A21" w:rsidRDefault="00D14A77" w:rsidP="00D25724">
      <w:pPr>
        <w:jc w:val="right"/>
        <w:rPr>
          <w:rFonts w:asciiTheme="minorEastAsia" w:hAnsiTheme="minorEastAsia"/>
          <w:szCs w:val="21"/>
        </w:rPr>
      </w:pPr>
      <w:r w:rsidRPr="007C3A21">
        <w:rPr>
          <w:rFonts w:asciiTheme="minorEastAsia" w:hAnsiTheme="minorEastAsia" w:hint="eastAsia"/>
          <w:b/>
          <w:szCs w:val="21"/>
        </w:rPr>
        <w:t xml:space="preserve">　　　　　　　　　</w:t>
      </w:r>
      <w:r w:rsidR="00D25724" w:rsidRPr="007C3A21">
        <w:rPr>
          <w:rFonts w:asciiTheme="minorEastAsia" w:hAnsiTheme="minorEastAsia" w:cs="ＭＳ Ｐゴシック" w:hint="eastAsia"/>
          <w:kern w:val="0"/>
          <w:szCs w:val="21"/>
        </w:rPr>
        <w:t>城田　直子</w:t>
      </w:r>
      <w:r w:rsidRPr="007C3A21">
        <w:rPr>
          <w:rFonts w:asciiTheme="minorEastAsia" w:hAnsiTheme="minorEastAsia" w:hint="eastAsia"/>
          <w:szCs w:val="21"/>
        </w:rPr>
        <w:t>氏</w:t>
      </w:r>
    </w:p>
    <w:p w14:paraId="7709562E" w14:textId="77777777" w:rsidR="00D14A77" w:rsidRPr="007C3A21" w:rsidRDefault="00D25724" w:rsidP="00D25724">
      <w:pPr>
        <w:jc w:val="right"/>
        <w:rPr>
          <w:rFonts w:asciiTheme="minorEastAsia" w:hAnsiTheme="minorEastAsia"/>
          <w:szCs w:val="21"/>
        </w:rPr>
      </w:pPr>
      <w:r w:rsidRPr="007C3A21">
        <w:rPr>
          <w:rFonts w:asciiTheme="minorEastAsia" w:hAnsiTheme="minorEastAsia" w:hint="eastAsia"/>
          <w:szCs w:val="21"/>
        </w:rPr>
        <w:t>東京家政大学大学院</w:t>
      </w:r>
      <w:r w:rsidR="00E91E8E" w:rsidRPr="007C3A21">
        <w:rPr>
          <w:rFonts w:asciiTheme="minorEastAsia" w:hAnsiTheme="minorEastAsia" w:hint="eastAsia"/>
          <w:szCs w:val="21"/>
        </w:rPr>
        <w:t>人間生活学総合研究科人間生活学専攻</w:t>
      </w:r>
    </w:p>
    <w:p w14:paraId="3C3C1E1E" w14:textId="77777777" w:rsidR="00D25724" w:rsidRPr="007C3A21" w:rsidRDefault="00D25724" w:rsidP="00D25724">
      <w:pPr>
        <w:jc w:val="right"/>
        <w:rPr>
          <w:rFonts w:asciiTheme="minorEastAsia" w:hAnsiTheme="minorEastAsia"/>
          <w:szCs w:val="21"/>
        </w:rPr>
      </w:pPr>
    </w:p>
    <w:p w14:paraId="695C4507" w14:textId="2BB0E855" w:rsidR="00793A28" w:rsidRPr="007C3A21" w:rsidRDefault="00CB59C5" w:rsidP="00793A28">
      <w:pPr>
        <w:pStyle w:val="a7"/>
        <w:numPr>
          <w:ilvl w:val="0"/>
          <w:numId w:val="1"/>
        </w:numPr>
        <w:ind w:leftChars="0"/>
        <w:rPr>
          <w:rFonts w:asciiTheme="minorEastAsia" w:hAnsiTheme="minorEastAsia"/>
          <w:szCs w:val="21"/>
        </w:rPr>
      </w:pPr>
      <w:r w:rsidRPr="007C3A21">
        <w:rPr>
          <w:rFonts w:asciiTheme="minorEastAsia" w:hAnsiTheme="minorEastAsia" w:hint="eastAsia"/>
          <w:szCs w:val="21"/>
        </w:rPr>
        <w:t>16:1</w:t>
      </w:r>
      <w:r w:rsidR="000C37BC" w:rsidRPr="007C3A21">
        <w:rPr>
          <w:rFonts w:asciiTheme="minorEastAsia" w:hAnsiTheme="minorEastAsia" w:hint="eastAsia"/>
          <w:szCs w:val="21"/>
        </w:rPr>
        <w:t>0</w:t>
      </w:r>
      <w:r w:rsidR="00D14A77" w:rsidRPr="007C3A21">
        <w:rPr>
          <w:rFonts w:asciiTheme="minorEastAsia" w:hAnsiTheme="minorEastAsia"/>
          <w:szCs w:val="21"/>
        </w:rPr>
        <w:t xml:space="preserve">　　　</w:t>
      </w:r>
      <w:r w:rsidR="00647068" w:rsidRPr="007C3A21">
        <w:rPr>
          <w:rFonts w:asciiTheme="minorEastAsia" w:hAnsiTheme="minorEastAsia" w:hint="eastAsia"/>
          <w:szCs w:val="21"/>
        </w:rPr>
        <w:t>座長</w:t>
      </w:r>
      <w:r w:rsidR="00D14A77" w:rsidRPr="007C3A21">
        <w:rPr>
          <w:rFonts w:asciiTheme="minorEastAsia" w:hAnsiTheme="minorEastAsia"/>
          <w:szCs w:val="21"/>
        </w:rPr>
        <w:t xml:space="preserve">　</w:t>
      </w:r>
      <w:r w:rsidR="00F168FC" w:rsidRPr="007C3A21">
        <w:rPr>
          <w:rFonts w:asciiTheme="minorEastAsia" w:hAnsiTheme="minorEastAsia" w:hint="eastAsia"/>
          <w:szCs w:val="21"/>
        </w:rPr>
        <w:t>日本</w:t>
      </w:r>
      <w:r w:rsidR="005607B1" w:rsidRPr="007C3A21">
        <w:rPr>
          <w:rFonts w:asciiTheme="minorEastAsia" w:hAnsiTheme="minorEastAsia" w:hint="eastAsia"/>
          <w:szCs w:val="21"/>
        </w:rPr>
        <w:t>調理科学会</w:t>
      </w:r>
      <w:r w:rsidR="00793A28" w:rsidRPr="007C3A21">
        <w:rPr>
          <w:rFonts w:asciiTheme="minorEastAsia" w:hAnsiTheme="minorEastAsia" w:hint="eastAsia"/>
          <w:szCs w:val="21"/>
        </w:rPr>
        <w:t xml:space="preserve">　</w:t>
      </w:r>
      <w:r w:rsidR="000C37BC" w:rsidRPr="007C3A21">
        <w:rPr>
          <w:rFonts w:asciiTheme="minorEastAsia" w:hAnsiTheme="minorEastAsia" w:hint="eastAsia"/>
          <w:szCs w:val="21"/>
        </w:rPr>
        <w:t xml:space="preserve">　</w:t>
      </w:r>
      <w:r w:rsidR="00A9028F">
        <w:rPr>
          <w:rFonts w:asciiTheme="minorEastAsia" w:hAnsiTheme="minorEastAsia" w:hint="eastAsia"/>
          <w:szCs w:val="21"/>
        </w:rPr>
        <w:t>笠倉　知子</w:t>
      </w:r>
      <w:r w:rsidR="00793A28" w:rsidRPr="007C3A21">
        <w:rPr>
          <w:rFonts w:asciiTheme="minorEastAsia" w:hAnsiTheme="minorEastAsia" w:hint="eastAsia"/>
          <w:szCs w:val="21"/>
        </w:rPr>
        <w:t>氏</w:t>
      </w:r>
    </w:p>
    <w:p w14:paraId="13D11F79" w14:textId="77777777" w:rsidR="00D25724" w:rsidRPr="007C3A21" w:rsidRDefault="00D25724" w:rsidP="007B111E">
      <w:pPr>
        <w:jc w:val="left"/>
        <w:rPr>
          <w:rFonts w:asciiTheme="minorEastAsia" w:hAnsiTheme="minorEastAsia"/>
          <w:b/>
          <w:color w:val="000000"/>
        </w:rPr>
      </w:pPr>
      <w:r w:rsidRPr="007C3A21">
        <w:rPr>
          <w:rFonts w:asciiTheme="minorEastAsia" w:hAnsiTheme="minorEastAsia" w:hint="eastAsia"/>
          <w:b/>
          <w:color w:val="000000"/>
        </w:rPr>
        <w:t>豆の調理における硬化・軟化の解析と硬さの制御</w:t>
      </w:r>
    </w:p>
    <w:p w14:paraId="58B11715" w14:textId="77777777" w:rsidR="00D14A77" w:rsidRPr="007C3A21" w:rsidRDefault="007B111E" w:rsidP="00D25724">
      <w:pPr>
        <w:jc w:val="right"/>
        <w:rPr>
          <w:rFonts w:asciiTheme="minorEastAsia" w:hAnsiTheme="minorEastAsia"/>
          <w:szCs w:val="21"/>
        </w:rPr>
      </w:pPr>
      <w:r w:rsidRPr="007C3A21">
        <w:rPr>
          <w:rFonts w:asciiTheme="minorEastAsia" w:hAnsiTheme="minorEastAsia" w:hint="eastAsia"/>
          <w:b/>
          <w:szCs w:val="21"/>
        </w:rPr>
        <w:t xml:space="preserve">　　　　　　　　　　　　　　　　　　　　　　　　</w:t>
      </w:r>
      <w:r w:rsidR="00D25724" w:rsidRPr="007C3A21">
        <w:rPr>
          <w:rFonts w:asciiTheme="minorEastAsia" w:hAnsiTheme="minorEastAsia" w:hint="eastAsia"/>
          <w:szCs w:val="21"/>
        </w:rPr>
        <w:t>郡山　貴子</w:t>
      </w:r>
      <w:r w:rsidR="007F4D78" w:rsidRPr="007C3A21">
        <w:rPr>
          <w:rFonts w:asciiTheme="minorEastAsia" w:hAnsiTheme="minorEastAsia" w:hint="eastAsia"/>
          <w:szCs w:val="21"/>
        </w:rPr>
        <w:t>氏</w:t>
      </w:r>
    </w:p>
    <w:p w14:paraId="1CCF6E54" w14:textId="77777777" w:rsidR="000C37BC" w:rsidRPr="007C3A21" w:rsidRDefault="00D25724" w:rsidP="000C37BC">
      <w:pPr>
        <w:jc w:val="right"/>
        <w:rPr>
          <w:rFonts w:asciiTheme="minorEastAsia" w:hAnsiTheme="minorEastAsia"/>
          <w:szCs w:val="21"/>
        </w:rPr>
      </w:pPr>
      <w:r w:rsidRPr="007C3A21">
        <w:rPr>
          <w:rFonts w:asciiTheme="minorEastAsia" w:hAnsiTheme="minorEastAsia" w:hint="eastAsia"/>
          <w:szCs w:val="21"/>
        </w:rPr>
        <w:t>お茶の水女子大学大学院人間文化創成科学研究科ライフサイエンス専攻</w:t>
      </w:r>
    </w:p>
    <w:p w14:paraId="5CC83CFE" w14:textId="77777777" w:rsidR="00D25724" w:rsidRPr="007C3A21" w:rsidRDefault="00D25724" w:rsidP="000C37BC">
      <w:pPr>
        <w:jc w:val="right"/>
        <w:rPr>
          <w:rFonts w:asciiTheme="minorEastAsia" w:hAnsiTheme="minorEastAsia"/>
          <w:szCs w:val="21"/>
        </w:rPr>
      </w:pPr>
    </w:p>
    <w:p w14:paraId="08D8CA1F" w14:textId="77777777" w:rsidR="000C37BC" w:rsidRPr="007C3A21" w:rsidRDefault="000C37BC" w:rsidP="00D14A77">
      <w:pPr>
        <w:rPr>
          <w:rFonts w:asciiTheme="minorEastAsia" w:hAnsiTheme="minorEastAsia"/>
          <w:szCs w:val="21"/>
        </w:rPr>
      </w:pPr>
    </w:p>
    <w:p w14:paraId="7FCEC5AC" w14:textId="57294334" w:rsidR="000C37BC" w:rsidRPr="007C3A21" w:rsidRDefault="000C37BC" w:rsidP="000C37BC">
      <w:pPr>
        <w:pStyle w:val="a7"/>
        <w:numPr>
          <w:ilvl w:val="0"/>
          <w:numId w:val="1"/>
        </w:numPr>
        <w:ind w:leftChars="0"/>
        <w:rPr>
          <w:rFonts w:asciiTheme="minorEastAsia" w:hAnsiTheme="minorEastAsia"/>
          <w:szCs w:val="21"/>
        </w:rPr>
      </w:pPr>
      <w:r w:rsidRPr="007C3A21">
        <w:rPr>
          <w:rFonts w:asciiTheme="minorEastAsia" w:hAnsiTheme="minorEastAsia" w:hint="eastAsia"/>
          <w:szCs w:val="21"/>
        </w:rPr>
        <w:t>16:35</w:t>
      </w:r>
      <w:r w:rsidRPr="007C3A21">
        <w:rPr>
          <w:rFonts w:asciiTheme="minorEastAsia" w:hAnsiTheme="minorEastAsia"/>
          <w:szCs w:val="21"/>
        </w:rPr>
        <w:t xml:space="preserve">　　　</w:t>
      </w:r>
      <w:r w:rsidRPr="007C3A21">
        <w:rPr>
          <w:rFonts w:asciiTheme="minorEastAsia" w:hAnsiTheme="minorEastAsia" w:hint="eastAsia"/>
          <w:szCs w:val="21"/>
        </w:rPr>
        <w:t>座長</w:t>
      </w:r>
      <w:r w:rsidRPr="007C3A21">
        <w:rPr>
          <w:rFonts w:asciiTheme="minorEastAsia" w:hAnsiTheme="minorEastAsia"/>
          <w:szCs w:val="21"/>
        </w:rPr>
        <w:t xml:space="preserve">　</w:t>
      </w:r>
      <w:r w:rsidR="005607B1" w:rsidRPr="007C3A21">
        <w:rPr>
          <w:rFonts w:asciiTheme="minorEastAsia" w:hAnsiTheme="minorEastAsia" w:hint="eastAsia"/>
          <w:szCs w:val="21"/>
        </w:rPr>
        <w:t>日本食品科学工学会</w:t>
      </w:r>
      <w:r w:rsidRPr="007C3A21">
        <w:rPr>
          <w:rFonts w:asciiTheme="minorEastAsia" w:hAnsiTheme="minorEastAsia" w:hint="eastAsia"/>
          <w:szCs w:val="21"/>
        </w:rPr>
        <w:t xml:space="preserve">　　</w:t>
      </w:r>
      <w:r w:rsidR="00E035F4">
        <w:rPr>
          <w:rFonts w:asciiTheme="minorEastAsia" w:hAnsiTheme="minorEastAsia" w:hint="eastAsia"/>
          <w:szCs w:val="21"/>
        </w:rPr>
        <w:t>森光　康次郎</w:t>
      </w:r>
      <w:r w:rsidRPr="007C3A21">
        <w:rPr>
          <w:rFonts w:asciiTheme="minorEastAsia" w:hAnsiTheme="minorEastAsia" w:hint="eastAsia"/>
          <w:szCs w:val="21"/>
        </w:rPr>
        <w:t>氏</w:t>
      </w:r>
    </w:p>
    <w:p w14:paraId="3A826373" w14:textId="77777777" w:rsidR="00D25724" w:rsidRPr="007C3A21" w:rsidRDefault="00D25724" w:rsidP="00D25724">
      <w:pPr>
        <w:jc w:val="left"/>
        <w:rPr>
          <w:rFonts w:asciiTheme="minorEastAsia" w:hAnsiTheme="minorEastAsia" w:cs="Times New Roman"/>
          <w:b/>
          <w:color w:val="000000"/>
          <w:szCs w:val="24"/>
        </w:rPr>
      </w:pPr>
      <w:r w:rsidRPr="007C3A21">
        <w:rPr>
          <w:rFonts w:asciiTheme="minorEastAsia" w:hAnsiTheme="minorEastAsia" w:cs="Times New Roman" w:hint="eastAsia"/>
          <w:b/>
          <w:color w:val="000000"/>
          <w:szCs w:val="24"/>
        </w:rPr>
        <w:t>生ハムの新規迅速製法に関する食品衛生学的研究</w:t>
      </w:r>
    </w:p>
    <w:p w14:paraId="372E184E" w14:textId="6A75A194" w:rsidR="00D25724" w:rsidRPr="007C3A21" w:rsidRDefault="00424016" w:rsidP="00D25724">
      <w:pPr>
        <w:jc w:val="left"/>
        <w:rPr>
          <w:rFonts w:asciiTheme="minorEastAsia" w:hAnsiTheme="minorEastAsia" w:cs="Times New Roman"/>
          <w:b/>
          <w:color w:val="000000"/>
          <w:szCs w:val="24"/>
        </w:rPr>
      </w:pPr>
      <w:r w:rsidRPr="007C3A21">
        <w:rPr>
          <w:rFonts w:asciiTheme="minorEastAsia" w:hAnsiTheme="minorEastAsia" w:cs="Times New Roman"/>
          <w:b/>
          <w:color w:val="000000"/>
          <w:szCs w:val="24"/>
        </w:rPr>
        <w:t>-</w:t>
      </w:r>
      <w:r w:rsidR="00D25724" w:rsidRPr="007C3A21">
        <w:rPr>
          <w:rFonts w:asciiTheme="minorEastAsia" w:hAnsiTheme="minorEastAsia" w:cs="Times New Roman" w:hint="eastAsia"/>
          <w:b/>
          <w:color w:val="000000"/>
          <w:szCs w:val="24"/>
        </w:rPr>
        <w:t>微生物学的安全性の検証と</w:t>
      </w:r>
      <w:r w:rsidR="00D25724" w:rsidRPr="007C3A21">
        <w:rPr>
          <w:rFonts w:cstheme="majorHAnsi"/>
          <w:b/>
          <w:i/>
          <w:color w:val="000000"/>
          <w:szCs w:val="24"/>
        </w:rPr>
        <w:t>Listeria monocytogenes</w:t>
      </w:r>
      <w:r w:rsidRPr="007C3A21">
        <w:rPr>
          <w:rFonts w:asciiTheme="minorEastAsia" w:hAnsiTheme="minorEastAsia" w:cs="Times New Roman" w:hint="eastAsia"/>
          <w:b/>
          <w:color w:val="000000"/>
          <w:szCs w:val="24"/>
        </w:rPr>
        <w:t>制御のための留意点</w:t>
      </w:r>
      <w:r w:rsidRPr="007C3A21">
        <w:rPr>
          <w:rFonts w:asciiTheme="minorEastAsia" w:hAnsiTheme="minorEastAsia" w:cs="Times New Roman"/>
          <w:b/>
          <w:color w:val="000000"/>
          <w:szCs w:val="24"/>
        </w:rPr>
        <w:t>-</w:t>
      </w:r>
    </w:p>
    <w:p w14:paraId="7E6746E4" w14:textId="77777777" w:rsidR="0070719C" w:rsidRPr="007C3A21" w:rsidRDefault="00AE676C" w:rsidP="00D25724">
      <w:pPr>
        <w:jc w:val="right"/>
        <w:rPr>
          <w:rFonts w:asciiTheme="minorEastAsia" w:hAnsiTheme="minorEastAsia" w:cs="Times New Roman"/>
          <w:color w:val="000000"/>
          <w:szCs w:val="24"/>
        </w:rPr>
      </w:pPr>
      <w:r w:rsidRPr="007C3A21">
        <w:rPr>
          <w:rFonts w:asciiTheme="minorEastAsia" w:hAnsiTheme="minorEastAsia" w:hint="eastAsia"/>
          <w:b/>
          <w:szCs w:val="21"/>
        </w:rPr>
        <w:t xml:space="preserve">　　　　　　　　　　　　　　</w:t>
      </w:r>
      <w:r w:rsidR="00D25724" w:rsidRPr="007C3A21">
        <w:rPr>
          <w:rFonts w:asciiTheme="minorEastAsia" w:hAnsiTheme="minorEastAsia" w:hint="eastAsia"/>
          <w:szCs w:val="21"/>
        </w:rPr>
        <w:t>大森　康雄</w:t>
      </w:r>
      <w:r w:rsidR="007F4D78" w:rsidRPr="007C3A21">
        <w:rPr>
          <w:rFonts w:asciiTheme="minorEastAsia" w:hAnsiTheme="minorEastAsia" w:hint="eastAsia"/>
          <w:szCs w:val="21"/>
        </w:rPr>
        <w:t>氏</w:t>
      </w:r>
    </w:p>
    <w:p w14:paraId="5B17A1DF" w14:textId="77777777" w:rsidR="0070719C" w:rsidRPr="007C3A21" w:rsidRDefault="00D25724" w:rsidP="00D25724">
      <w:pPr>
        <w:jc w:val="right"/>
        <w:rPr>
          <w:rFonts w:asciiTheme="minorEastAsia" w:hAnsiTheme="minorEastAsia"/>
          <w:szCs w:val="21"/>
        </w:rPr>
      </w:pPr>
      <w:r w:rsidRPr="007C3A21">
        <w:rPr>
          <w:rFonts w:asciiTheme="minorEastAsia" w:hAnsiTheme="minorEastAsia" w:hint="eastAsia"/>
          <w:szCs w:val="21"/>
        </w:rPr>
        <w:t>大阪市立大学大学院生活科学研究科生活科学専攻</w:t>
      </w:r>
    </w:p>
    <w:p w14:paraId="34A9CA65" w14:textId="77777777" w:rsidR="00A26AA0" w:rsidRPr="007C3A21" w:rsidRDefault="00A26AA0" w:rsidP="00D14A77">
      <w:pPr>
        <w:rPr>
          <w:rFonts w:asciiTheme="minorEastAsia" w:hAnsiTheme="minorEastAsia"/>
          <w:szCs w:val="21"/>
        </w:rPr>
      </w:pPr>
    </w:p>
    <w:p w14:paraId="70C64B1F" w14:textId="77777777" w:rsidR="00D25724" w:rsidRPr="007C3A21" w:rsidRDefault="00D25724" w:rsidP="00D25724">
      <w:pPr>
        <w:rPr>
          <w:szCs w:val="21"/>
        </w:rPr>
      </w:pPr>
      <w:r w:rsidRPr="007C3A21">
        <w:rPr>
          <w:rFonts w:hint="eastAsia"/>
          <w:szCs w:val="21"/>
        </w:rPr>
        <w:t>■</w:t>
      </w:r>
      <w:r w:rsidRPr="007C3A21">
        <w:rPr>
          <w:szCs w:val="21"/>
        </w:rPr>
        <w:t>17:00-17:05</w:t>
      </w:r>
    </w:p>
    <w:p w14:paraId="023CDA94" w14:textId="77777777" w:rsidR="00D25724" w:rsidRPr="007C3A21" w:rsidRDefault="00D25724" w:rsidP="00424016">
      <w:pPr>
        <w:jc w:val="left"/>
        <w:rPr>
          <w:rFonts w:asciiTheme="minorEastAsia" w:hAnsiTheme="minorEastAsia"/>
          <w:sz w:val="22"/>
        </w:rPr>
      </w:pPr>
      <w:r w:rsidRPr="007C3A21">
        <w:rPr>
          <w:szCs w:val="21"/>
        </w:rPr>
        <w:t xml:space="preserve">閉会挨拶　</w:t>
      </w:r>
      <w:r w:rsidRPr="007C3A21">
        <w:rPr>
          <w:rFonts w:asciiTheme="minorEastAsia" w:hAnsiTheme="minorEastAsia" w:hint="eastAsia"/>
          <w:sz w:val="22"/>
        </w:rPr>
        <w:t>日本学術会議　健康・生活科学委員会家政学分科会副委員長</w:t>
      </w:r>
    </w:p>
    <w:p w14:paraId="739A0C0C" w14:textId="77777777" w:rsidR="003D54E2" w:rsidRPr="007C3A21" w:rsidRDefault="003D54E2" w:rsidP="00D14A77">
      <w:pPr>
        <w:rPr>
          <w:rFonts w:asciiTheme="minorEastAsia" w:hAnsiTheme="minorEastAsia"/>
          <w:szCs w:val="21"/>
        </w:rPr>
      </w:pPr>
    </w:p>
    <w:p w14:paraId="77CD0F9C" w14:textId="77777777" w:rsidR="00D14A77" w:rsidRPr="007C3A21" w:rsidRDefault="00D14A77" w:rsidP="000D0517">
      <w:pPr>
        <w:ind w:firstLineChars="1400" w:firstLine="3092"/>
        <w:jc w:val="right"/>
        <w:rPr>
          <w:b/>
          <w:sz w:val="22"/>
        </w:rPr>
      </w:pPr>
      <w:r w:rsidRPr="007C3A21">
        <w:rPr>
          <w:rFonts w:hint="eastAsia"/>
          <w:b/>
          <w:sz w:val="22"/>
        </w:rPr>
        <w:t>＊終了後、交流会を開催いたします</w:t>
      </w:r>
    </w:p>
    <w:p w14:paraId="10DCD022" w14:textId="77777777" w:rsidR="00CC50E2" w:rsidRPr="007C3A21" w:rsidRDefault="00CC50E2" w:rsidP="00917627">
      <w:pPr>
        <w:rPr>
          <w:szCs w:val="21"/>
        </w:rPr>
        <w:sectPr w:rsidR="00CC50E2" w:rsidRPr="007C3A21" w:rsidSect="00D25724">
          <w:type w:val="continuous"/>
          <w:pgSz w:w="11906" w:h="16838"/>
          <w:pgMar w:top="1560" w:right="1701" w:bottom="1701" w:left="1701" w:header="851" w:footer="992" w:gutter="0"/>
          <w:cols w:space="425"/>
          <w:docGrid w:type="lines" w:linePitch="360"/>
        </w:sectPr>
      </w:pPr>
    </w:p>
    <w:p w14:paraId="06057917" w14:textId="77777777" w:rsidR="00DA4784" w:rsidRPr="007C3A21" w:rsidRDefault="00DA4784" w:rsidP="00917627">
      <w:pPr>
        <w:rPr>
          <w:b/>
          <w:sz w:val="24"/>
          <w:szCs w:val="24"/>
        </w:rPr>
      </w:pPr>
      <w:r w:rsidRPr="007C3A21">
        <w:rPr>
          <w:rFonts w:hint="eastAsia"/>
          <w:b/>
          <w:sz w:val="24"/>
          <w:szCs w:val="24"/>
        </w:rPr>
        <w:t>以下、会場情報　　地図　アクセス</w:t>
      </w:r>
    </w:p>
    <w:p w14:paraId="16078FB0" w14:textId="7C4C69C5" w:rsidR="00B60E3C" w:rsidRPr="007C3A21" w:rsidRDefault="0017737E" w:rsidP="00917627">
      <w:pPr>
        <w:rPr>
          <w:b/>
          <w:sz w:val="24"/>
          <w:szCs w:val="24"/>
        </w:rPr>
      </w:pPr>
      <w:r w:rsidRPr="007C3A21">
        <w:rPr>
          <w:b/>
          <w:noProof/>
          <w:sz w:val="24"/>
          <w:szCs w:val="24"/>
        </w:rPr>
        <mc:AlternateContent>
          <mc:Choice Requires="wps">
            <w:drawing>
              <wp:anchor distT="0" distB="0" distL="114300" distR="114300" simplePos="0" relativeHeight="251659264" behindDoc="0" locked="0" layoutInCell="1" allowOverlap="1" wp14:anchorId="720B5997" wp14:editId="20CFD468">
                <wp:simplePos x="0" y="0"/>
                <wp:positionH relativeFrom="column">
                  <wp:posOffset>289560</wp:posOffset>
                </wp:positionH>
                <wp:positionV relativeFrom="paragraph">
                  <wp:posOffset>114300</wp:posOffset>
                </wp:positionV>
                <wp:extent cx="5711190" cy="3009900"/>
                <wp:effectExtent l="50800" t="25400" r="80010" b="114300"/>
                <wp:wrapNone/>
                <wp:docPr id="7" name="正方形/長方形 7"/>
                <wp:cNvGraphicFramePr/>
                <a:graphic xmlns:a="http://schemas.openxmlformats.org/drawingml/2006/main">
                  <a:graphicData uri="http://schemas.microsoft.com/office/word/2010/wordprocessingShape">
                    <wps:wsp>
                      <wps:cNvSpPr/>
                      <wps:spPr>
                        <a:xfrm>
                          <a:off x="0" y="0"/>
                          <a:ext cx="5711190" cy="3009900"/>
                        </a:xfrm>
                        <a:prstGeom prst="rect">
                          <a:avLst/>
                        </a:prstGeom>
                        <a:noFill/>
                        <a:ln>
                          <a:solidFill>
                            <a:schemeClr val="accent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2EEEF" id="正方形/長方形 7" o:spid="_x0000_s1026" style="position:absolute;left:0;text-align:left;margin-left:22.8pt;margin-top:9pt;width:449.7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" filled="f" strokecolor="#c0504d [3205]">
                <v:shadow on="t" color="black" opacity="22937f" origin=",.5" offset="0,.63889mm"/>
              </v:rect>
            </w:pict>
          </mc:Fallback>
        </mc:AlternateContent>
      </w:r>
    </w:p>
    <w:p w14:paraId="4E0511C8" w14:textId="46491236" w:rsidR="00B60E3C" w:rsidRPr="007C3A21" w:rsidRDefault="003157E8" w:rsidP="00B60E3C">
      <w:pPr>
        <w:rPr>
          <w:b/>
          <w:sz w:val="20"/>
          <w:szCs w:val="20"/>
        </w:rPr>
      </w:pPr>
      <w:r w:rsidRPr="007C3A21">
        <w:rPr>
          <w:rFonts w:hint="eastAsia"/>
          <w:b/>
          <w:sz w:val="20"/>
          <w:szCs w:val="20"/>
        </w:rPr>
        <w:t xml:space="preserve">　　</w:t>
      </w:r>
      <w:r w:rsidR="00B60E3C" w:rsidRPr="007C3A21">
        <w:rPr>
          <w:rFonts w:hint="eastAsia"/>
          <w:b/>
          <w:sz w:val="20"/>
          <w:szCs w:val="20"/>
        </w:rPr>
        <w:t>【会場】お茶の水女子大学本館</w:t>
      </w:r>
      <w:r w:rsidR="00B60E3C" w:rsidRPr="007C3A21">
        <w:rPr>
          <w:rFonts w:hint="eastAsia"/>
          <w:b/>
          <w:sz w:val="20"/>
          <w:szCs w:val="20"/>
        </w:rPr>
        <w:t>306</w:t>
      </w:r>
      <w:r w:rsidR="00B60E3C" w:rsidRPr="007C3A21">
        <w:rPr>
          <w:rFonts w:hint="eastAsia"/>
          <w:b/>
          <w:sz w:val="20"/>
          <w:szCs w:val="20"/>
        </w:rPr>
        <w:t>講義室</w:t>
      </w:r>
    </w:p>
    <w:p w14:paraId="33880C02" w14:textId="5C279B2A" w:rsidR="00B60E3C" w:rsidRPr="007C3A21" w:rsidRDefault="003157E8" w:rsidP="00B60E3C">
      <w:pPr>
        <w:rPr>
          <w:sz w:val="20"/>
          <w:szCs w:val="20"/>
        </w:rPr>
      </w:pPr>
      <w:r w:rsidRPr="007C3A21">
        <w:rPr>
          <w:rFonts w:hint="eastAsia"/>
          <w:b/>
          <w:sz w:val="20"/>
          <w:szCs w:val="20"/>
        </w:rPr>
        <w:t xml:space="preserve">　　</w:t>
      </w:r>
      <w:r w:rsidR="00B60E3C" w:rsidRPr="007C3A21">
        <w:rPr>
          <w:rFonts w:hint="eastAsia"/>
          <w:b/>
          <w:sz w:val="20"/>
          <w:szCs w:val="20"/>
        </w:rPr>
        <w:t>【交通】</w:t>
      </w:r>
      <w:r w:rsidR="00B60E3C" w:rsidRPr="007C3A21">
        <w:rPr>
          <w:rFonts w:hint="eastAsia"/>
          <w:sz w:val="20"/>
          <w:szCs w:val="20"/>
        </w:rPr>
        <w:t>東京メトロ　丸の内線「茗荷谷」下車、正門まで徒歩</w:t>
      </w:r>
      <w:r w:rsidR="00B60E3C" w:rsidRPr="007C3A21">
        <w:rPr>
          <w:rFonts w:hint="eastAsia"/>
          <w:sz w:val="20"/>
          <w:szCs w:val="20"/>
        </w:rPr>
        <w:t>7</w:t>
      </w:r>
      <w:r w:rsidR="00B60E3C" w:rsidRPr="007C3A21">
        <w:rPr>
          <w:rFonts w:hint="eastAsia"/>
          <w:sz w:val="20"/>
          <w:szCs w:val="20"/>
        </w:rPr>
        <w:t>分</w:t>
      </w:r>
    </w:p>
    <w:p w14:paraId="3DECFE54" w14:textId="787EA657" w:rsidR="00B60E3C" w:rsidRPr="007C3A21" w:rsidRDefault="00B60E3C" w:rsidP="00B60E3C">
      <w:pPr>
        <w:rPr>
          <w:sz w:val="20"/>
          <w:szCs w:val="20"/>
        </w:rPr>
      </w:pPr>
      <w:r w:rsidRPr="007C3A21">
        <w:rPr>
          <w:sz w:val="20"/>
          <w:szCs w:val="20"/>
        </w:rPr>
        <w:tab/>
      </w:r>
      <w:r w:rsidRPr="007C3A21">
        <w:rPr>
          <w:sz w:val="20"/>
          <w:szCs w:val="20"/>
        </w:rPr>
        <w:tab/>
        <w:t xml:space="preserve">   </w:t>
      </w:r>
      <w:r w:rsidR="0017737E">
        <w:rPr>
          <w:rFonts w:hint="eastAsia"/>
          <w:sz w:val="20"/>
          <w:szCs w:val="20"/>
        </w:rPr>
        <w:t xml:space="preserve">　　</w:t>
      </w:r>
      <w:r w:rsidRPr="007C3A21">
        <w:rPr>
          <w:sz w:val="20"/>
          <w:szCs w:val="20"/>
        </w:rPr>
        <w:t xml:space="preserve"> </w:t>
      </w:r>
      <w:r w:rsidRPr="007C3A21">
        <w:rPr>
          <w:rFonts w:hint="eastAsia"/>
          <w:sz w:val="20"/>
          <w:szCs w:val="20"/>
        </w:rPr>
        <w:t>有楽町線「護国寺」下車、徒歩</w:t>
      </w:r>
      <w:r w:rsidRPr="007C3A21">
        <w:rPr>
          <w:rFonts w:hint="eastAsia"/>
          <w:sz w:val="20"/>
          <w:szCs w:val="20"/>
        </w:rPr>
        <w:t>10</w:t>
      </w:r>
      <w:r w:rsidRPr="007C3A21">
        <w:rPr>
          <w:rFonts w:hint="eastAsia"/>
          <w:sz w:val="20"/>
          <w:szCs w:val="20"/>
        </w:rPr>
        <w:t>分（当日護国寺側南門は閉鎖されています）</w:t>
      </w:r>
    </w:p>
    <w:p w14:paraId="2A6A49CC" w14:textId="601455A6" w:rsidR="00BA086B" w:rsidRDefault="008C79CA" w:rsidP="00917627">
      <w:pPr>
        <w:rPr>
          <w:b/>
          <w:sz w:val="24"/>
          <w:szCs w:val="24"/>
        </w:rPr>
      </w:pPr>
      <w:r w:rsidRPr="008C79CA">
        <w:rPr>
          <w:b/>
          <w:noProof/>
          <w:sz w:val="24"/>
          <w:szCs w:val="24"/>
        </w:rPr>
        <w:drawing>
          <wp:inline distT="0" distB="0" distL="0" distR="0" wp14:anchorId="48EC9060" wp14:editId="366B8094">
            <wp:extent cx="2667000" cy="1898387"/>
            <wp:effectExtent l="0" t="0" r="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8652" cy="1899563"/>
                    </a:xfrm>
                    <a:prstGeom prst="rect">
                      <a:avLst/>
                    </a:prstGeom>
                    <a:noFill/>
                    <a:ln>
                      <a:noFill/>
                    </a:ln>
                  </pic:spPr>
                </pic:pic>
              </a:graphicData>
            </a:graphic>
          </wp:inline>
        </w:drawing>
      </w:r>
      <w:r w:rsidRPr="008C79CA">
        <w:rPr>
          <w:b/>
          <w:noProof/>
          <w:sz w:val="24"/>
          <w:szCs w:val="24"/>
        </w:rPr>
        <w:drawing>
          <wp:inline distT="0" distB="0" distL="0" distR="0" wp14:anchorId="4DD69F01" wp14:editId="1D2F8C50">
            <wp:extent cx="2534822" cy="1827204"/>
            <wp:effectExtent l="0" t="0" r="5715" b="1905"/>
            <wp:docPr id="4" name="図 4" descr="Macintosh HD:Users:fujiwarayouko:Desktop:スクリーンショット 2018-02-25 17.25.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ujiwarayouko:Desktop:スクリーンショット 2018-02-25 17.25.3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4917" cy="1827273"/>
                    </a:xfrm>
                    <a:prstGeom prst="rect">
                      <a:avLst/>
                    </a:prstGeom>
                    <a:noFill/>
                    <a:ln>
                      <a:noFill/>
                    </a:ln>
                  </pic:spPr>
                </pic:pic>
              </a:graphicData>
            </a:graphic>
          </wp:inline>
        </w:drawing>
      </w:r>
    </w:p>
    <w:sectPr w:rsidR="00BA086B" w:rsidSect="007A6A42">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F7CF9" w14:textId="77777777" w:rsidR="00BD6C12" w:rsidRDefault="00BD6C12" w:rsidP="00A409BF">
      <w:r>
        <w:separator/>
      </w:r>
    </w:p>
  </w:endnote>
  <w:endnote w:type="continuationSeparator" w:id="0">
    <w:p w14:paraId="34B9C09A" w14:textId="77777777" w:rsidR="00BD6C12" w:rsidRDefault="00BD6C12" w:rsidP="00A4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56884" w14:textId="77777777" w:rsidR="00BD6C12" w:rsidRDefault="00BD6C12" w:rsidP="00A409BF">
      <w:r>
        <w:separator/>
      </w:r>
    </w:p>
  </w:footnote>
  <w:footnote w:type="continuationSeparator" w:id="0">
    <w:p w14:paraId="746B52E5" w14:textId="77777777" w:rsidR="00BD6C12" w:rsidRDefault="00BD6C12" w:rsidP="00A40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A3BC1"/>
    <w:multiLevelType w:val="hybridMultilevel"/>
    <w:tmpl w:val="5DB8EA5C"/>
    <w:lvl w:ilvl="0" w:tplc="65EEC454">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543"/>
    <w:rsid w:val="00005D7E"/>
    <w:rsid w:val="00031AC7"/>
    <w:rsid w:val="00057FE1"/>
    <w:rsid w:val="00063DEA"/>
    <w:rsid w:val="00075B44"/>
    <w:rsid w:val="000C37BC"/>
    <w:rsid w:val="000D0517"/>
    <w:rsid w:val="00122010"/>
    <w:rsid w:val="0017737E"/>
    <w:rsid w:val="001B4C6B"/>
    <w:rsid w:val="001B7C52"/>
    <w:rsid w:val="001C2810"/>
    <w:rsid w:val="0021314F"/>
    <w:rsid w:val="002235C4"/>
    <w:rsid w:val="00224222"/>
    <w:rsid w:val="00224F03"/>
    <w:rsid w:val="00240245"/>
    <w:rsid w:val="002453F6"/>
    <w:rsid w:val="0026756A"/>
    <w:rsid w:val="0028091F"/>
    <w:rsid w:val="003157E8"/>
    <w:rsid w:val="00326EF4"/>
    <w:rsid w:val="00330384"/>
    <w:rsid w:val="00332BD6"/>
    <w:rsid w:val="003776AA"/>
    <w:rsid w:val="00381E3C"/>
    <w:rsid w:val="003A304B"/>
    <w:rsid w:val="003D54E2"/>
    <w:rsid w:val="003E32EB"/>
    <w:rsid w:val="00424016"/>
    <w:rsid w:val="004440F6"/>
    <w:rsid w:val="004645C8"/>
    <w:rsid w:val="00493489"/>
    <w:rsid w:val="004D061A"/>
    <w:rsid w:val="004D269A"/>
    <w:rsid w:val="005115E5"/>
    <w:rsid w:val="00522132"/>
    <w:rsid w:val="005607B1"/>
    <w:rsid w:val="00565472"/>
    <w:rsid w:val="005705FB"/>
    <w:rsid w:val="00577A2C"/>
    <w:rsid w:val="005805BB"/>
    <w:rsid w:val="005839BA"/>
    <w:rsid w:val="005C5B5C"/>
    <w:rsid w:val="005C7A96"/>
    <w:rsid w:val="005D696B"/>
    <w:rsid w:val="005F5FFD"/>
    <w:rsid w:val="006221CB"/>
    <w:rsid w:val="00623299"/>
    <w:rsid w:val="00647068"/>
    <w:rsid w:val="00652C56"/>
    <w:rsid w:val="00666CB2"/>
    <w:rsid w:val="006C60B7"/>
    <w:rsid w:val="006E1634"/>
    <w:rsid w:val="006F4543"/>
    <w:rsid w:val="0070719C"/>
    <w:rsid w:val="00723C08"/>
    <w:rsid w:val="00772C9F"/>
    <w:rsid w:val="00793A28"/>
    <w:rsid w:val="007A2ADE"/>
    <w:rsid w:val="007A6A42"/>
    <w:rsid w:val="007A6E9C"/>
    <w:rsid w:val="007B111E"/>
    <w:rsid w:val="007C3A21"/>
    <w:rsid w:val="007F4D78"/>
    <w:rsid w:val="00806549"/>
    <w:rsid w:val="00836680"/>
    <w:rsid w:val="008C79CA"/>
    <w:rsid w:val="008D2FFC"/>
    <w:rsid w:val="008D68BE"/>
    <w:rsid w:val="00917627"/>
    <w:rsid w:val="00926B09"/>
    <w:rsid w:val="009708A2"/>
    <w:rsid w:val="009C4485"/>
    <w:rsid w:val="00A26AA0"/>
    <w:rsid w:val="00A40845"/>
    <w:rsid w:val="00A409BF"/>
    <w:rsid w:val="00A60601"/>
    <w:rsid w:val="00A7284C"/>
    <w:rsid w:val="00A804C3"/>
    <w:rsid w:val="00A9028F"/>
    <w:rsid w:val="00A96E56"/>
    <w:rsid w:val="00AB40F2"/>
    <w:rsid w:val="00AC1717"/>
    <w:rsid w:val="00AC3381"/>
    <w:rsid w:val="00AD2B69"/>
    <w:rsid w:val="00AD2DE8"/>
    <w:rsid w:val="00AD7FC9"/>
    <w:rsid w:val="00AE676C"/>
    <w:rsid w:val="00B01FC3"/>
    <w:rsid w:val="00B166C5"/>
    <w:rsid w:val="00B52C38"/>
    <w:rsid w:val="00B6047C"/>
    <w:rsid w:val="00B60E3C"/>
    <w:rsid w:val="00B94EB8"/>
    <w:rsid w:val="00BA086B"/>
    <w:rsid w:val="00BA4949"/>
    <w:rsid w:val="00BA67DC"/>
    <w:rsid w:val="00BD4F70"/>
    <w:rsid w:val="00BD6C12"/>
    <w:rsid w:val="00C214B5"/>
    <w:rsid w:val="00C321A2"/>
    <w:rsid w:val="00C32F06"/>
    <w:rsid w:val="00CB59C5"/>
    <w:rsid w:val="00CC50E2"/>
    <w:rsid w:val="00D021BC"/>
    <w:rsid w:val="00D14A77"/>
    <w:rsid w:val="00D21D31"/>
    <w:rsid w:val="00D25724"/>
    <w:rsid w:val="00D423CC"/>
    <w:rsid w:val="00D4724A"/>
    <w:rsid w:val="00D86DF8"/>
    <w:rsid w:val="00DA4784"/>
    <w:rsid w:val="00DA4AB1"/>
    <w:rsid w:val="00DC0B8D"/>
    <w:rsid w:val="00DC45E6"/>
    <w:rsid w:val="00E035F4"/>
    <w:rsid w:val="00E36CC8"/>
    <w:rsid w:val="00E41EB6"/>
    <w:rsid w:val="00E55645"/>
    <w:rsid w:val="00E91E8E"/>
    <w:rsid w:val="00EC7E94"/>
    <w:rsid w:val="00F04FFD"/>
    <w:rsid w:val="00F168FC"/>
    <w:rsid w:val="00F20BB7"/>
    <w:rsid w:val="00F42C66"/>
    <w:rsid w:val="00F54D6F"/>
    <w:rsid w:val="00FB0514"/>
    <w:rsid w:val="00FC7F31"/>
    <w:rsid w:val="00FD7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3C2AD35"/>
  <w15:docId w15:val="{E5986040-61A1-422F-AB6F-94C6CE5A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409BF"/>
    <w:pPr>
      <w:tabs>
        <w:tab w:val="center" w:pos="4252"/>
        <w:tab w:val="right" w:pos="8504"/>
      </w:tabs>
      <w:snapToGrid w:val="0"/>
    </w:pPr>
  </w:style>
  <w:style w:type="character" w:customStyle="1" w:styleId="a4">
    <w:name w:val="ヘッダー (文字)"/>
    <w:basedOn w:val="a0"/>
    <w:link w:val="a3"/>
    <w:uiPriority w:val="99"/>
    <w:rsid w:val="00A409BF"/>
  </w:style>
  <w:style w:type="paragraph" w:styleId="a5">
    <w:name w:val="footer"/>
    <w:basedOn w:val="a"/>
    <w:link w:val="a6"/>
    <w:uiPriority w:val="99"/>
    <w:unhideWhenUsed/>
    <w:rsid w:val="00A409BF"/>
    <w:pPr>
      <w:tabs>
        <w:tab w:val="center" w:pos="4252"/>
        <w:tab w:val="right" w:pos="8504"/>
      </w:tabs>
      <w:snapToGrid w:val="0"/>
    </w:pPr>
  </w:style>
  <w:style w:type="character" w:customStyle="1" w:styleId="a6">
    <w:name w:val="フッター (文字)"/>
    <w:basedOn w:val="a0"/>
    <w:link w:val="a5"/>
    <w:uiPriority w:val="99"/>
    <w:rsid w:val="00A409BF"/>
  </w:style>
  <w:style w:type="paragraph" w:styleId="a7">
    <w:name w:val="List Paragraph"/>
    <w:basedOn w:val="a"/>
    <w:uiPriority w:val="34"/>
    <w:qFormat/>
    <w:rsid w:val="00C321A2"/>
    <w:pPr>
      <w:ind w:leftChars="400" w:left="840"/>
    </w:pPr>
  </w:style>
  <w:style w:type="paragraph" w:styleId="a8">
    <w:name w:val="Balloon Text"/>
    <w:basedOn w:val="a"/>
    <w:link w:val="a9"/>
    <w:uiPriority w:val="99"/>
    <w:semiHidden/>
    <w:unhideWhenUsed/>
    <w:rsid w:val="007A6A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6A42"/>
    <w:rPr>
      <w:rFonts w:asciiTheme="majorHAnsi" w:eastAsiaTheme="majorEastAsia" w:hAnsiTheme="majorHAnsi" w:cstheme="majorBidi"/>
      <w:sz w:val="18"/>
      <w:szCs w:val="18"/>
    </w:rPr>
  </w:style>
  <w:style w:type="paragraph" w:styleId="Web">
    <w:name w:val="Normal (Web)"/>
    <w:basedOn w:val="a"/>
    <w:uiPriority w:val="99"/>
    <w:semiHidden/>
    <w:unhideWhenUsed/>
    <w:rsid w:val="005F5F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4566">
      <w:bodyDiv w:val="1"/>
      <w:marLeft w:val="0"/>
      <w:marRight w:val="0"/>
      <w:marTop w:val="0"/>
      <w:marBottom w:val="0"/>
      <w:divBdr>
        <w:top w:val="none" w:sz="0" w:space="0" w:color="auto"/>
        <w:left w:val="none" w:sz="0" w:space="0" w:color="auto"/>
        <w:bottom w:val="none" w:sz="0" w:space="0" w:color="auto"/>
        <w:right w:val="none" w:sz="0" w:space="0" w:color="auto"/>
      </w:divBdr>
    </w:div>
    <w:div w:id="103429452">
      <w:bodyDiv w:val="1"/>
      <w:marLeft w:val="0"/>
      <w:marRight w:val="0"/>
      <w:marTop w:val="0"/>
      <w:marBottom w:val="0"/>
      <w:divBdr>
        <w:top w:val="none" w:sz="0" w:space="0" w:color="auto"/>
        <w:left w:val="none" w:sz="0" w:space="0" w:color="auto"/>
        <w:bottom w:val="none" w:sz="0" w:space="0" w:color="auto"/>
        <w:right w:val="none" w:sz="0" w:space="0" w:color="auto"/>
      </w:divBdr>
    </w:div>
    <w:div w:id="188613895">
      <w:bodyDiv w:val="1"/>
      <w:marLeft w:val="0"/>
      <w:marRight w:val="0"/>
      <w:marTop w:val="0"/>
      <w:marBottom w:val="0"/>
      <w:divBdr>
        <w:top w:val="none" w:sz="0" w:space="0" w:color="auto"/>
        <w:left w:val="none" w:sz="0" w:space="0" w:color="auto"/>
        <w:bottom w:val="none" w:sz="0" w:space="0" w:color="auto"/>
        <w:right w:val="none" w:sz="0" w:space="0" w:color="auto"/>
      </w:divBdr>
    </w:div>
    <w:div w:id="407928049">
      <w:bodyDiv w:val="1"/>
      <w:marLeft w:val="0"/>
      <w:marRight w:val="0"/>
      <w:marTop w:val="0"/>
      <w:marBottom w:val="0"/>
      <w:divBdr>
        <w:top w:val="none" w:sz="0" w:space="0" w:color="auto"/>
        <w:left w:val="none" w:sz="0" w:space="0" w:color="auto"/>
        <w:bottom w:val="none" w:sz="0" w:space="0" w:color="auto"/>
        <w:right w:val="none" w:sz="0" w:space="0" w:color="auto"/>
      </w:divBdr>
    </w:div>
    <w:div w:id="915284665">
      <w:bodyDiv w:val="1"/>
      <w:marLeft w:val="0"/>
      <w:marRight w:val="0"/>
      <w:marTop w:val="0"/>
      <w:marBottom w:val="0"/>
      <w:divBdr>
        <w:top w:val="none" w:sz="0" w:space="0" w:color="auto"/>
        <w:left w:val="none" w:sz="0" w:space="0" w:color="auto"/>
        <w:bottom w:val="none" w:sz="0" w:space="0" w:color="auto"/>
        <w:right w:val="none" w:sz="0" w:space="0" w:color="auto"/>
      </w:divBdr>
    </w:div>
    <w:div w:id="1305349854">
      <w:bodyDiv w:val="1"/>
      <w:marLeft w:val="0"/>
      <w:marRight w:val="0"/>
      <w:marTop w:val="0"/>
      <w:marBottom w:val="0"/>
      <w:divBdr>
        <w:top w:val="none" w:sz="0" w:space="0" w:color="auto"/>
        <w:left w:val="none" w:sz="0" w:space="0" w:color="auto"/>
        <w:bottom w:val="none" w:sz="0" w:space="0" w:color="auto"/>
        <w:right w:val="none" w:sz="0" w:space="0" w:color="auto"/>
      </w:divBdr>
    </w:div>
    <w:div w:id="1358390119">
      <w:bodyDiv w:val="1"/>
      <w:marLeft w:val="0"/>
      <w:marRight w:val="0"/>
      <w:marTop w:val="0"/>
      <w:marBottom w:val="0"/>
      <w:divBdr>
        <w:top w:val="none" w:sz="0" w:space="0" w:color="auto"/>
        <w:left w:val="none" w:sz="0" w:space="0" w:color="auto"/>
        <w:bottom w:val="none" w:sz="0" w:space="0" w:color="auto"/>
        <w:right w:val="none" w:sz="0" w:space="0" w:color="auto"/>
      </w:divBdr>
    </w:div>
    <w:div w:id="1684480457">
      <w:bodyDiv w:val="1"/>
      <w:marLeft w:val="0"/>
      <w:marRight w:val="0"/>
      <w:marTop w:val="0"/>
      <w:marBottom w:val="0"/>
      <w:divBdr>
        <w:top w:val="none" w:sz="0" w:space="0" w:color="auto"/>
        <w:left w:val="none" w:sz="0" w:space="0" w:color="auto"/>
        <w:bottom w:val="none" w:sz="0" w:space="0" w:color="auto"/>
        <w:right w:val="none" w:sz="0" w:space="0" w:color="auto"/>
      </w:divBdr>
    </w:div>
    <w:div w:id="1736856283">
      <w:bodyDiv w:val="1"/>
      <w:marLeft w:val="0"/>
      <w:marRight w:val="0"/>
      <w:marTop w:val="0"/>
      <w:marBottom w:val="0"/>
      <w:divBdr>
        <w:top w:val="none" w:sz="0" w:space="0" w:color="auto"/>
        <w:left w:val="none" w:sz="0" w:space="0" w:color="auto"/>
        <w:bottom w:val="none" w:sz="0" w:space="0" w:color="auto"/>
        <w:right w:val="none" w:sz="0" w:space="0" w:color="auto"/>
      </w:divBdr>
    </w:div>
    <w:div w:id="20668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81C97-60E7-466F-A170-CD557DF43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Y.Kudo</dc:creator>
  <cp:keywords/>
  <dc:description/>
  <cp:lastModifiedBy>藤原葉子</cp:lastModifiedBy>
  <cp:revision>2</cp:revision>
  <cp:lastPrinted>2017-02-16T09:05:00Z</cp:lastPrinted>
  <dcterms:created xsi:type="dcterms:W3CDTF">2018-03-13T13:59:00Z</dcterms:created>
  <dcterms:modified xsi:type="dcterms:W3CDTF">2018-03-13T13:59:00Z</dcterms:modified>
</cp:coreProperties>
</file>